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64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基本科研业务费人文社科基金</w:t>
      </w:r>
    </w:p>
    <w:p w14:paraId="5CB21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年度项目申报系统操作指南</w:t>
      </w:r>
    </w:p>
    <w:p w14:paraId="094F1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37022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方正公文小标宋" w:hAnsi="方正公文小标宋" w:eastAsia="仿宋_GB2312" w:cs="方正公文小标宋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日8：00前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受理项目网上申报。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申报年度项目按此流程操作。</w:t>
      </w:r>
    </w:p>
    <w:p w14:paraId="2AB7B0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0" w:leftChars="0" w:firstLine="0" w:firstLineChars="0"/>
        <w:jc w:val="both"/>
        <w:textAlignment w:val="auto"/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  <w:t>登录系统</w:t>
      </w:r>
    </w:p>
    <w:p w14:paraId="59FDAF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人文社会科学处网站（http://skc.bjtu.edu.cn/cms/）右上角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点击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“用户登录”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登陆名和密码与MIS系统的登陆名和密码一致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）—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“项目申请”模块</w:t>
      </w:r>
    </w:p>
    <w:p w14:paraId="6C980B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选择“基本科研业务费专项基金”—“年度项目”申请模块</w:t>
      </w:r>
    </w:p>
    <w:p w14:paraId="21714B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0" w:leftChars="0" w:firstLine="0" w:firstLineChars="0"/>
        <w:jc w:val="both"/>
        <w:textAlignment w:val="auto"/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  <w:t>录入信息</w:t>
      </w:r>
    </w:p>
    <w:p w14:paraId="5BADF23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所在学院：如实填写</w:t>
      </w:r>
    </w:p>
    <w:p w14:paraId="759047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课题名称：如实填写</w:t>
      </w:r>
    </w:p>
    <w:p w14:paraId="319803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主题词：如实填写</w:t>
      </w:r>
    </w:p>
    <w:p w14:paraId="27236E5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项目类别：选择重大培育项目/规划项目</w:t>
      </w:r>
    </w:p>
    <w:p w14:paraId="6921410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学科：如实填写</w:t>
      </w:r>
    </w:p>
    <w:p w14:paraId="472CF6D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研究类型：基础研究/应用研究/综合研究/其他研究</w:t>
      </w:r>
    </w:p>
    <w:p w14:paraId="6169A09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负责人工号、姓名、出生日期：如实填写</w:t>
      </w:r>
    </w:p>
    <w:p w14:paraId="101EE9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课题组成员：如实填写</w:t>
      </w:r>
    </w:p>
    <w:p w14:paraId="339F639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预期成果和研究任务：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预期成果请按照《申请书》中最终成果填写；研究任务如实填写</w:t>
      </w:r>
    </w:p>
    <w:p w14:paraId="55BAEA9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完成时间：重大培育项目完成时间为20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-03-31；规划项目完成时间为202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-03-31</w:t>
      </w:r>
    </w:p>
    <w:p w14:paraId="0EA7778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课题论证活页：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《活页》内容需与《申请书》保持一致，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文件格式为PDF，以课题名称命名，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活页中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不得出现作者姓名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等个人信息</w:t>
      </w:r>
    </w:p>
    <w:p w14:paraId="1D947E0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电子版申请书：文件格式为Word，以申报人名字+课题名称命名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967E1F-494C-41B4-B386-C3AF4624F43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670A636-A37D-4E68-A062-52EF110628A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9649FF1-6842-424F-8779-0AC2F924FA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DD6CC"/>
    <w:multiLevelType w:val="singleLevel"/>
    <w:tmpl w:val="403DD6C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00" w:leftChars="0" w:firstLine="0" w:firstLineChars="0"/>
      </w:pPr>
    </w:lvl>
  </w:abstractNum>
  <w:abstractNum w:abstractNumId="1">
    <w:nsid w:val="4B46B48C"/>
    <w:multiLevelType w:val="singleLevel"/>
    <w:tmpl w:val="4B46B48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80" w:leftChars="0" w:firstLine="0" w:firstLineChars="0"/>
      </w:pPr>
    </w:lvl>
  </w:abstractNum>
  <w:abstractNum w:abstractNumId="2">
    <w:nsid w:val="5FE9A125"/>
    <w:multiLevelType w:val="singleLevel"/>
    <w:tmpl w:val="5FE9A125"/>
    <w:lvl w:ilvl="0" w:tentative="0">
      <w:start w:val="1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Nzk4NDk4ZTU3ODNhZjEzZmE0YzU0MjUyODZjNzUifQ=="/>
  </w:docVars>
  <w:rsids>
    <w:rsidRoot w:val="65675AA5"/>
    <w:rsid w:val="0AEB057E"/>
    <w:rsid w:val="1D854AFC"/>
    <w:rsid w:val="1EE53CE9"/>
    <w:rsid w:val="2B072CA3"/>
    <w:rsid w:val="30B5176D"/>
    <w:rsid w:val="369A396B"/>
    <w:rsid w:val="36EE7787"/>
    <w:rsid w:val="64504322"/>
    <w:rsid w:val="65675AA5"/>
    <w:rsid w:val="662326FA"/>
    <w:rsid w:val="66E0295C"/>
    <w:rsid w:val="6B25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452</Characters>
  <Lines>0</Lines>
  <Paragraphs>0</Paragraphs>
  <TotalTime>6</TotalTime>
  <ScaleCrop>false</ScaleCrop>
  <LinksUpToDate>false</LinksUpToDate>
  <CharactersWithSpaces>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2024-04-22T03:35:00Z</dcterms:created>
  <dc:creator>ZY</dc:creator>
  <cp:lastModifiedBy>ZY</cp:lastModifiedBy>
  <dcterms:modified xsi:type="dcterms:W3CDTF">2025-05-22T07:11:40Z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33AE42BE8AF74953BCFC59C541A14E66_11</vt:lpwstr>
  </property>
  <property fmtid="{D5CDD505-2E9C-101B-9397-08002B2CF9AE}" pid="4" name="KSOTemplateDocerSaveRecord">
    <vt:lpwstr>eyJoZGlkIjoiYjY2NDY4NmZkZTFiMmEyNWRkYzE1YzQ5NGQ1Y2ViM2EiLCJ1c2VySWQiOiI2Mjg5MDg3MjYifQ==</vt:lpwstr>
  </property>
</Properties>
</file>