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1" w:rsidRDefault="00D352C1" w:rsidP="00D352C1">
      <w:pPr>
        <w:widowControl/>
        <w:ind w:rightChars="-27" w:right="-57"/>
        <w:jc w:val="center"/>
        <w:rPr>
          <w:rFonts w:ascii="华文中宋" w:eastAsia="华文中宋" w:hAnsi="华文中宋" w:cs="宋体"/>
          <w:bCs/>
          <w:color w:val="FF0000"/>
          <w:kern w:val="0"/>
          <w:sz w:val="32"/>
          <w:szCs w:val="32"/>
        </w:rPr>
      </w:pPr>
      <w:r w:rsidRPr="00D352C1">
        <w:rPr>
          <w:rFonts w:ascii="华文中宋" w:eastAsia="华文中宋" w:hAnsi="华文中宋" w:cs="宋体" w:hint="eastAsia"/>
          <w:bCs/>
          <w:color w:val="FF0000"/>
          <w:spacing w:val="60"/>
          <w:kern w:val="0"/>
          <w:sz w:val="72"/>
          <w:szCs w:val="52"/>
          <w:fitText w:val="8280" w:id="896166912"/>
        </w:rPr>
        <w:t>北京交通大学部处函</w:t>
      </w:r>
      <w:r w:rsidRPr="00D352C1">
        <w:rPr>
          <w:rFonts w:ascii="华文中宋" w:eastAsia="华文中宋" w:hAnsi="华文中宋" w:cs="宋体" w:hint="eastAsia"/>
          <w:bCs/>
          <w:color w:val="FF0000"/>
          <w:kern w:val="0"/>
          <w:sz w:val="72"/>
          <w:szCs w:val="52"/>
          <w:fitText w:val="8280" w:id="896166912"/>
        </w:rPr>
        <w:t>件</w:t>
      </w:r>
    </w:p>
    <w:p w:rsidR="00D352C1" w:rsidRDefault="00D352C1" w:rsidP="00D352C1">
      <w:pPr>
        <w:widowControl/>
        <w:ind w:rightChars="-162" w:right="-34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</w:t>
      </w:r>
      <w:r w:rsidR="000F6468">
        <w:rPr>
          <w:rFonts w:ascii="仿宋_GB2312" w:eastAsia="仿宋_GB2312" w:hAnsi="华文中宋" w:hint="eastAsia"/>
          <w:sz w:val="32"/>
          <w:szCs w:val="32"/>
        </w:rPr>
        <w:t xml:space="preserve">     </w:t>
      </w:r>
      <w:r w:rsidR="007F4AF3">
        <w:rPr>
          <w:rFonts w:ascii="仿宋_GB2312" w:eastAsia="仿宋_GB2312" w:hAnsi="华文中宋" w:hint="eastAsia"/>
          <w:sz w:val="32"/>
          <w:szCs w:val="32"/>
        </w:rPr>
        <w:t>科</w:t>
      </w:r>
      <w:r w:rsidR="008F1FF1">
        <w:rPr>
          <w:rFonts w:ascii="仿宋_GB2312" w:eastAsia="仿宋_GB2312" w:hAnsi="华文中宋" w:hint="eastAsia"/>
          <w:sz w:val="32"/>
          <w:szCs w:val="32"/>
        </w:rPr>
        <w:t>通</w:t>
      </w:r>
      <w:r w:rsidRPr="00A07E23">
        <w:rPr>
          <w:rFonts w:ascii="仿宋_GB2312" w:eastAsia="仿宋_GB2312" w:hAnsi="华文中宋" w:hint="eastAsia"/>
          <w:sz w:val="32"/>
          <w:szCs w:val="32"/>
        </w:rPr>
        <w:t>〔201</w:t>
      </w:r>
      <w:r>
        <w:rPr>
          <w:rFonts w:ascii="仿宋_GB2312" w:eastAsia="仿宋_GB2312" w:hAnsi="华文中宋" w:hint="eastAsia"/>
          <w:sz w:val="32"/>
          <w:szCs w:val="32"/>
        </w:rPr>
        <w:t>5</w:t>
      </w:r>
      <w:r w:rsidRPr="00A07E23">
        <w:rPr>
          <w:rFonts w:ascii="仿宋_GB2312" w:eastAsia="仿宋_GB2312" w:hAnsi="华文中宋" w:hint="eastAsia"/>
          <w:sz w:val="32"/>
          <w:szCs w:val="32"/>
        </w:rPr>
        <w:t>〕</w:t>
      </w:r>
      <w:r w:rsidR="0099258B">
        <w:rPr>
          <w:rFonts w:ascii="仿宋_GB2312" w:eastAsia="仿宋_GB2312" w:hAnsi="华文中宋" w:hint="eastAsia"/>
          <w:sz w:val="32"/>
          <w:szCs w:val="32"/>
        </w:rPr>
        <w:t>48</w:t>
      </w:r>
      <w:r w:rsidRPr="00A07E23">
        <w:rPr>
          <w:rFonts w:ascii="仿宋_GB2312" w:eastAsia="仿宋_GB2312" w:hAnsi="华文中宋" w:hint="eastAsia"/>
          <w:sz w:val="32"/>
          <w:szCs w:val="32"/>
        </w:rPr>
        <w:t>号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0F6468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签发人：</w:t>
      </w:r>
      <w:r w:rsidR="007F4AF3">
        <w:rPr>
          <w:rFonts w:ascii="仿宋_GB2312" w:eastAsia="仿宋_GB2312" w:hAnsi="华文中宋" w:hint="eastAsia"/>
          <w:sz w:val="32"/>
          <w:szCs w:val="32"/>
        </w:rPr>
        <w:t>蔡伯根</w:t>
      </w:r>
    </w:p>
    <w:p w:rsidR="00F124FD" w:rsidRDefault="007C3ED2" w:rsidP="00D352C1">
      <w:pPr>
        <w:widowControl/>
        <w:ind w:rightChars="-162" w:right="-34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</w:t>
      </w:r>
      <w:r w:rsidR="008F1FF1">
        <w:rPr>
          <w:rFonts w:ascii="仿宋_GB2312" w:eastAsia="仿宋_GB2312" w:hAnsi="华文中宋" w:hint="eastAsia"/>
          <w:sz w:val="32"/>
          <w:szCs w:val="32"/>
        </w:rPr>
        <w:t xml:space="preserve">    </w:t>
      </w:r>
      <w:r w:rsidR="00F124FD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7F4AF3">
        <w:rPr>
          <w:rFonts w:ascii="仿宋_GB2312" w:eastAsia="仿宋_GB2312" w:hAnsi="华文中宋" w:hint="eastAsia"/>
          <w:sz w:val="32"/>
          <w:szCs w:val="32"/>
        </w:rPr>
        <w:t>社</w:t>
      </w:r>
      <w:r w:rsidR="008F1FF1">
        <w:rPr>
          <w:rFonts w:ascii="仿宋_GB2312" w:eastAsia="仿宋_GB2312" w:hAnsi="华文中宋" w:hint="eastAsia"/>
          <w:sz w:val="32"/>
          <w:szCs w:val="32"/>
        </w:rPr>
        <w:t>通</w:t>
      </w:r>
      <w:r w:rsidR="00D352C1" w:rsidRPr="00A07E23">
        <w:rPr>
          <w:rFonts w:ascii="仿宋_GB2312" w:eastAsia="仿宋_GB2312" w:hAnsi="华文中宋" w:hint="eastAsia"/>
          <w:sz w:val="32"/>
          <w:szCs w:val="32"/>
        </w:rPr>
        <w:t>〔201</w:t>
      </w:r>
      <w:r w:rsidR="00D352C1">
        <w:rPr>
          <w:rFonts w:ascii="仿宋_GB2312" w:eastAsia="仿宋_GB2312" w:hAnsi="华文中宋" w:hint="eastAsia"/>
          <w:sz w:val="32"/>
          <w:szCs w:val="32"/>
        </w:rPr>
        <w:t>5</w:t>
      </w:r>
      <w:r w:rsidR="00D352C1" w:rsidRPr="00A07E23">
        <w:rPr>
          <w:rFonts w:ascii="仿宋_GB2312" w:eastAsia="仿宋_GB2312" w:hAnsi="华文中宋" w:hint="eastAsia"/>
          <w:sz w:val="32"/>
          <w:szCs w:val="32"/>
        </w:rPr>
        <w:t>〕</w:t>
      </w:r>
      <w:r w:rsidR="0099258B">
        <w:rPr>
          <w:rFonts w:ascii="仿宋_GB2312" w:eastAsia="仿宋_GB2312" w:hAnsi="华文中宋" w:hint="eastAsia"/>
          <w:sz w:val="32"/>
          <w:szCs w:val="32"/>
        </w:rPr>
        <w:t>13</w:t>
      </w:r>
      <w:r w:rsidR="00D352C1" w:rsidRPr="00A07E23">
        <w:rPr>
          <w:rFonts w:ascii="仿宋_GB2312" w:eastAsia="仿宋_GB2312" w:hAnsi="华文中宋" w:hint="eastAsia"/>
          <w:sz w:val="32"/>
          <w:szCs w:val="32"/>
        </w:rPr>
        <w:t>号</w:t>
      </w:r>
      <w:r w:rsidR="00D352C1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8F1FF1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D352C1">
        <w:rPr>
          <w:rFonts w:ascii="仿宋_GB2312" w:eastAsia="仿宋_GB2312" w:hAnsi="华文中宋" w:hint="eastAsia"/>
          <w:sz w:val="32"/>
          <w:szCs w:val="32"/>
        </w:rPr>
        <w:t>签发人：</w:t>
      </w:r>
      <w:r w:rsidR="007F4AF3">
        <w:rPr>
          <w:rFonts w:ascii="仿宋_GB2312" w:eastAsia="仿宋_GB2312" w:hAnsi="华文中宋" w:hint="eastAsia"/>
          <w:sz w:val="32"/>
          <w:szCs w:val="32"/>
        </w:rPr>
        <w:t>毕  颖</w:t>
      </w:r>
    </w:p>
    <w:p w:rsidR="00D352C1" w:rsidRPr="00843DCA" w:rsidRDefault="00F124FD" w:rsidP="00D352C1">
      <w:pPr>
        <w:widowControl/>
        <w:ind w:rightChars="-162" w:right="-340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</w:t>
      </w:r>
      <w:r w:rsidR="007F4AF3">
        <w:rPr>
          <w:rFonts w:ascii="仿宋_GB2312" w:eastAsia="仿宋_GB2312" w:hAnsi="华文中宋" w:hint="eastAsia"/>
          <w:sz w:val="32"/>
          <w:szCs w:val="32"/>
        </w:rPr>
        <w:t>财</w:t>
      </w:r>
      <w:r>
        <w:rPr>
          <w:rFonts w:ascii="仿宋_GB2312" w:eastAsia="仿宋_GB2312" w:hAnsi="华文中宋" w:hint="eastAsia"/>
          <w:sz w:val="32"/>
          <w:szCs w:val="32"/>
        </w:rPr>
        <w:t>通</w:t>
      </w:r>
      <w:r w:rsidRPr="00A07E23">
        <w:rPr>
          <w:rFonts w:ascii="仿宋_GB2312" w:eastAsia="仿宋_GB2312" w:hAnsi="华文中宋" w:hint="eastAsia"/>
          <w:sz w:val="32"/>
          <w:szCs w:val="32"/>
        </w:rPr>
        <w:t>〔201</w:t>
      </w:r>
      <w:r>
        <w:rPr>
          <w:rFonts w:ascii="仿宋_GB2312" w:eastAsia="仿宋_GB2312" w:hAnsi="华文中宋" w:hint="eastAsia"/>
          <w:sz w:val="32"/>
          <w:szCs w:val="32"/>
        </w:rPr>
        <w:t>5</w:t>
      </w:r>
      <w:r w:rsidRPr="00A07E23">
        <w:rPr>
          <w:rFonts w:ascii="仿宋_GB2312" w:eastAsia="仿宋_GB2312" w:hAnsi="华文中宋" w:hint="eastAsia"/>
          <w:sz w:val="32"/>
          <w:szCs w:val="32"/>
        </w:rPr>
        <w:t>〕</w:t>
      </w:r>
      <w:r w:rsidR="0099258B">
        <w:rPr>
          <w:rFonts w:ascii="仿宋_GB2312" w:eastAsia="仿宋_GB2312" w:hAnsi="华文中宋" w:hint="eastAsia"/>
          <w:sz w:val="32"/>
          <w:szCs w:val="32"/>
        </w:rPr>
        <w:t xml:space="preserve"> 5</w:t>
      </w:r>
      <w:r w:rsidRPr="00A07E23">
        <w:rPr>
          <w:rFonts w:ascii="仿宋_GB2312" w:eastAsia="仿宋_GB2312" w:hAnsi="华文中宋" w:hint="eastAsia"/>
          <w:sz w:val="32"/>
          <w:szCs w:val="32"/>
        </w:rPr>
        <w:t>号</w:t>
      </w:r>
      <w:r w:rsidR="00A00764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A94153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签发人：</w:t>
      </w:r>
      <w:r w:rsidR="007F4AF3">
        <w:rPr>
          <w:rFonts w:ascii="仿宋_GB2312" w:eastAsia="仿宋_GB2312" w:hAnsi="华文中宋" w:hint="eastAsia"/>
          <w:sz w:val="32"/>
          <w:szCs w:val="32"/>
        </w:rPr>
        <w:t>张真继</w:t>
      </w:r>
    </w:p>
    <w:p w:rsidR="00D352C1" w:rsidRPr="00AD52D4" w:rsidRDefault="00943962" w:rsidP="0099258B">
      <w:pPr>
        <w:snapToGrid w:val="0"/>
        <w:spacing w:beforeLines="5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.15pt;margin-top:4.9pt;width:412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" strokecolor="red" strokeweight=".5pt"/>
        </w:pict>
      </w:r>
      <w:r>
        <w:rPr>
          <w:rFonts w:ascii="华文中宋" w:eastAsia="华文中宋" w:hAnsi="华文中宋"/>
          <w:noProof/>
        </w:rPr>
        <w:pict>
          <v:shape id="AutoShape 3" o:spid="_x0000_s1028" type="#_x0000_t32" style="position:absolute;left:0;text-align:left;margin-left:1.15pt;margin-top:.15pt;width:41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" strokecolor="red" strokeweight="1.75pt"/>
        </w:pict>
      </w:r>
    </w:p>
    <w:p w:rsidR="0010391B" w:rsidRDefault="00B6579F" w:rsidP="008F1FF1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8F1FF1">
        <w:rPr>
          <w:rFonts w:ascii="华文中宋" w:eastAsia="华文中宋" w:hAnsi="华文中宋" w:hint="eastAsia"/>
          <w:b/>
          <w:sz w:val="44"/>
          <w:szCs w:val="44"/>
        </w:rPr>
        <w:t>对结题未结账</w:t>
      </w:r>
      <w:r w:rsidR="00B6442A">
        <w:rPr>
          <w:rFonts w:ascii="华文中宋" w:eastAsia="华文中宋" w:hAnsi="华文中宋" w:hint="eastAsia"/>
          <w:b/>
          <w:sz w:val="44"/>
          <w:szCs w:val="44"/>
        </w:rPr>
        <w:t>科研</w:t>
      </w:r>
      <w:r w:rsidR="008F1FF1">
        <w:rPr>
          <w:rFonts w:ascii="华文中宋" w:eastAsia="华文中宋" w:hAnsi="华文中宋" w:hint="eastAsia"/>
          <w:b/>
          <w:sz w:val="44"/>
          <w:szCs w:val="44"/>
        </w:rPr>
        <w:t>项目结存资金</w:t>
      </w:r>
    </w:p>
    <w:p w:rsidR="00172188" w:rsidRPr="00B6579F" w:rsidRDefault="00B6442A" w:rsidP="008F1FF1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进行清理</w:t>
      </w:r>
      <w:r w:rsidR="008F1FF1">
        <w:rPr>
          <w:rFonts w:ascii="华文中宋" w:eastAsia="华文中宋" w:hAnsi="华文中宋" w:hint="eastAsia"/>
          <w:b/>
          <w:sz w:val="44"/>
          <w:szCs w:val="44"/>
        </w:rPr>
        <w:t>的</w:t>
      </w:r>
      <w:r>
        <w:rPr>
          <w:rFonts w:ascii="华文中宋" w:eastAsia="华文中宋" w:hAnsi="华文中宋" w:hint="eastAsia"/>
          <w:b/>
          <w:sz w:val="44"/>
          <w:szCs w:val="44"/>
        </w:rPr>
        <w:t>补充</w:t>
      </w:r>
      <w:r w:rsidR="00B1615E" w:rsidRPr="00B6579F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8F1FF1" w:rsidRDefault="008F1FF1" w:rsidP="00A73BA0">
      <w:pPr>
        <w:rPr>
          <w:rFonts w:ascii="仿宋_GB2312" w:eastAsia="仿宋_GB2312"/>
          <w:sz w:val="32"/>
          <w:szCs w:val="32"/>
        </w:rPr>
      </w:pPr>
    </w:p>
    <w:p w:rsidR="003F1628" w:rsidRDefault="008F1FF1" w:rsidP="00B644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校内各单位及各位科研项目负责人</w:t>
      </w:r>
      <w:r w:rsidR="003F1628" w:rsidRPr="00CA69F7">
        <w:rPr>
          <w:rFonts w:ascii="仿宋_GB2312" w:eastAsia="仿宋_GB2312" w:hint="eastAsia"/>
          <w:sz w:val="32"/>
          <w:szCs w:val="32"/>
        </w:rPr>
        <w:t>：</w:t>
      </w:r>
    </w:p>
    <w:p w:rsidR="00B6442A" w:rsidRDefault="00B6442A" w:rsidP="00B644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6442A">
        <w:rPr>
          <w:rFonts w:ascii="仿宋_GB2312" w:eastAsia="仿宋_GB2312" w:hint="eastAsia"/>
          <w:sz w:val="32"/>
          <w:szCs w:val="32"/>
        </w:rPr>
        <w:t>前期</w:t>
      </w:r>
      <w:r w:rsidR="008F1FF1">
        <w:rPr>
          <w:rFonts w:ascii="仿宋_GB2312" w:eastAsia="仿宋_GB2312" w:hint="eastAsia"/>
          <w:sz w:val="32"/>
          <w:szCs w:val="32"/>
        </w:rPr>
        <w:t>根据审计署教育审计局《教育部2015年10月贯彻落实稳增长等政策措施情况跟踪审计报告》及教育部《关于报送财政性科研项目结存资金整改材料的通知》等文件精神，</w:t>
      </w:r>
      <w:r w:rsidR="009E51F6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已发布《</w:t>
      </w:r>
      <w:r w:rsidRPr="00B6442A">
        <w:rPr>
          <w:rFonts w:ascii="仿宋_GB2312" w:eastAsia="仿宋_GB2312" w:hint="eastAsia"/>
          <w:sz w:val="32"/>
          <w:szCs w:val="32"/>
        </w:rPr>
        <w:t>关于对科研结题未结账项目结存资金进行清理工作的通知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1552BB" w:rsidRPr="00CA69F7" w:rsidRDefault="009E51F6" w:rsidP="00B6442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为进一步做好对</w:t>
      </w:r>
      <w:r w:rsidR="00B6442A">
        <w:rPr>
          <w:rFonts w:ascii="仿宋_GB2312" w:eastAsia="仿宋_GB2312" w:hint="eastAsia"/>
          <w:sz w:val="32"/>
          <w:szCs w:val="32"/>
        </w:rPr>
        <w:t>结存资金</w:t>
      </w:r>
      <w:r>
        <w:rPr>
          <w:rFonts w:ascii="仿宋_GB2312" w:eastAsia="仿宋_GB2312" w:hint="eastAsia"/>
          <w:sz w:val="32"/>
          <w:szCs w:val="32"/>
        </w:rPr>
        <w:t>特别是纵向项目结余资金</w:t>
      </w:r>
      <w:r w:rsidR="00B6442A">
        <w:rPr>
          <w:rFonts w:ascii="仿宋_GB2312" w:eastAsia="仿宋_GB2312" w:hint="eastAsia"/>
          <w:sz w:val="32"/>
          <w:szCs w:val="32"/>
        </w:rPr>
        <w:t>的清理，</w:t>
      </w:r>
      <w:r>
        <w:rPr>
          <w:rFonts w:ascii="仿宋_GB2312" w:eastAsia="仿宋_GB2312" w:hint="eastAsia"/>
          <w:sz w:val="32"/>
          <w:szCs w:val="32"/>
        </w:rPr>
        <w:t>请</w:t>
      </w:r>
      <w:r w:rsidR="00B6442A">
        <w:rPr>
          <w:rFonts w:ascii="仿宋_GB2312" w:eastAsia="仿宋_GB2312" w:hint="eastAsia"/>
          <w:sz w:val="32"/>
          <w:szCs w:val="32"/>
        </w:rPr>
        <w:t>按以下要求</w:t>
      </w:r>
      <w:r>
        <w:rPr>
          <w:rFonts w:ascii="仿宋_GB2312" w:eastAsia="仿宋_GB2312" w:hint="eastAsia"/>
          <w:sz w:val="32"/>
          <w:szCs w:val="32"/>
        </w:rPr>
        <w:t>尽快办理</w:t>
      </w:r>
      <w:r w:rsidR="00B6442A">
        <w:rPr>
          <w:rFonts w:ascii="仿宋_GB2312" w:eastAsia="仿宋_GB2312" w:hint="eastAsia"/>
          <w:sz w:val="32"/>
          <w:szCs w:val="32"/>
        </w:rPr>
        <w:t>：</w:t>
      </w:r>
    </w:p>
    <w:p w:rsidR="001552BB" w:rsidRPr="00CA69F7" w:rsidRDefault="00CC016B" w:rsidP="00A73B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C01F3F">
        <w:rPr>
          <w:rFonts w:ascii="仿宋_GB2312" w:eastAsia="仿宋_GB2312" w:hint="eastAsia"/>
          <w:sz w:val="32"/>
          <w:szCs w:val="32"/>
        </w:rPr>
        <w:t>项目</w:t>
      </w:r>
      <w:r w:rsidR="00464CBD" w:rsidRPr="00CA69F7">
        <w:rPr>
          <w:rFonts w:ascii="仿宋_GB2312" w:eastAsia="仿宋_GB2312" w:hint="eastAsia"/>
          <w:sz w:val="32"/>
          <w:szCs w:val="32"/>
        </w:rPr>
        <w:t>范围</w:t>
      </w:r>
      <w:r w:rsidR="00FE7CC5" w:rsidRPr="00CA69F7">
        <w:rPr>
          <w:rFonts w:ascii="仿宋_GB2312" w:eastAsia="仿宋_GB2312" w:hint="eastAsia"/>
          <w:sz w:val="32"/>
          <w:szCs w:val="32"/>
        </w:rPr>
        <w:t>：</w:t>
      </w:r>
      <w:r w:rsidR="00C01F3F">
        <w:rPr>
          <w:rFonts w:ascii="仿宋_GB2312" w:eastAsia="仿宋_GB2312" w:hint="eastAsia"/>
          <w:sz w:val="32"/>
          <w:szCs w:val="32"/>
        </w:rPr>
        <w:t>所有已在科技处</w:t>
      </w:r>
      <w:r w:rsidR="00866BB2">
        <w:rPr>
          <w:rFonts w:ascii="仿宋_GB2312" w:eastAsia="仿宋_GB2312" w:hint="eastAsia"/>
          <w:sz w:val="32"/>
          <w:szCs w:val="32"/>
        </w:rPr>
        <w:t>或社科处</w:t>
      </w:r>
      <w:r w:rsidR="00C01F3F">
        <w:rPr>
          <w:rFonts w:ascii="仿宋_GB2312" w:eastAsia="仿宋_GB2312" w:hint="eastAsia"/>
          <w:sz w:val="32"/>
          <w:szCs w:val="32"/>
        </w:rPr>
        <w:t>办理结题手续，但尚有结存资金的</w:t>
      </w:r>
      <w:r w:rsidR="00B6442A">
        <w:rPr>
          <w:rFonts w:ascii="仿宋_GB2312" w:eastAsia="仿宋_GB2312" w:hint="eastAsia"/>
          <w:sz w:val="32"/>
          <w:szCs w:val="32"/>
        </w:rPr>
        <w:t>纵向</w:t>
      </w:r>
      <w:r w:rsidR="00C01F3F">
        <w:rPr>
          <w:rFonts w:ascii="仿宋_GB2312" w:eastAsia="仿宋_GB2312" w:hint="eastAsia"/>
          <w:sz w:val="32"/>
          <w:szCs w:val="32"/>
        </w:rPr>
        <w:t>科研项目</w:t>
      </w:r>
      <w:r w:rsidR="00F52899">
        <w:rPr>
          <w:rFonts w:ascii="仿宋_GB2312" w:eastAsia="仿宋_GB2312" w:hint="eastAsia"/>
          <w:sz w:val="32"/>
          <w:szCs w:val="32"/>
        </w:rPr>
        <w:t>。</w:t>
      </w:r>
    </w:p>
    <w:p w:rsidR="005C4CD2" w:rsidRDefault="00CC016B" w:rsidP="00A73BA0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6442A">
        <w:rPr>
          <w:rFonts w:ascii="仿宋_GB2312" w:eastAsia="仿宋_GB2312" w:hint="eastAsia"/>
          <w:sz w:val="32"/>
          <w:szCs w:val="32"/>
        </w:rPr>
        <w:t>纵向</w:t>
      </w:r>
      <w:r w:rsidR="00EC5700">
        <w:rPr>
          <w:rFonts w:ascii="仿宋_GB2312" w:eastAsia="仿宋_GB2312" w:hint="eastAsia"/>
          <w:sz w:val="32"/>
          <w:szCs w:val="32"/>
        </w:rPr>
        <w:t>结存资金</w:t>
      </w:r>
      <w:r w:rsidR="00C01F3F">
        <w:rPr>
          <w:rFonts w:ascii="仿宋_GB2312" w:eastAsia="仿宋_GB2312" w:hint="eastAsia"/>
          <w:sz w:val="32"/>
          <w:szCs w:val="32"/>
        </w:rPr>
        <w:t>清理方式</w:t>
      </w:r>
      <w:r w:rsidR="001552BB" w:rsidRPr="00CA69F7">
        <w:rPr>
          <w:rFonts w:ascii="仿宋_GB2312" w:eastAsia="仿宋_GB2312" w:hint="eastAsia"/>
          <w:sz w:val="32"/>
          <w:szCs w:val="32"/>
        </w:rPr>
        <w:t>：</w:t>
      </w:r>
      <w:r w:rsidR="00EC5700">
        <w:rPr>
          <w:rFonts w:ascii="仿宋_GB2312" w:eastAsia="仿宋_GB2312" w:hint="eastAsia"/>
          <w:sz w:val="32"/>
          <w:szCs w:val="32"/>
        </w:rPr>
        <w:t xml:space="preserve"> </w:t>
      </w:r>
    </w:p>
    <w:p w:rsidR="007D7A1E" w:rsidRPr="007D7A1E" w:rsidRDefault="007D7A1E" w:rsidP="007D7A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7D7A1E">
        <w:rPr>
          <w:rFonts w:ascii="仿宋_GB2312" w:eastAsia="仿宋_GB2312" w:hint="eastAsia"/>
          <w:sz w:val="32"/>
          <w:szCs w:val="32"/>
        </w:rPr>
        <w:t>结余经费</w:t>
      </w:r>
      <w:r w:rsidR="002D7688">
        <w:rPr>
          <w:rFonts w:ascii="仿宋_GB2312" w:eastAsia="仿宋_GB2312" w:hint="eastAsia"/>
          <w:sz w:val="32"/>
          <w:szCs w:val="32"/>
        </w:rPr>
        <w:t>分别</w:t>
      </w:r>
      <w:r w:rsidRPr="007D7A1E">
        <w:rPr>
          <w:rFonts w:ascii="仿宋_GB2312" w:eastAsia="仿宋_GB2312" w:hint="eastAsia"/>
          <w:sz w:val="32"/>
          <w:szCs w:val="32"/>
        </w:rPr>
        <w:t>转入项目负责人的纵向科技预研基金，由项目负责人</w:t>
      </w:r>
      <w:r w:rsidR="002D7688">
        <w:rPr>
          <w:rFonts w:ascii="仿宋_GB2312" w:eastAsia="仿宋_GB2312"/>
          <w:sz w:val="32"/>
          <w:szCs w:val="32"/>
        </w:rPr>
        <w:t>按原项目来源单位</w:t>
      </w:r>
      <w:r w:rsidRPr="007D7A1E">
        <w:rPr>
          <w:rFonts w:ascii="仿宋_GB2312" w:eastAsia="仿宋_GB2312" w:hint="eastAsia"/>
          <w:sz w:val="32"/>
          <w:szCs w:val="32"/>
        </w:rPr>
        <w:t>规定进行预算、</w:t>
      </w:r>
      <w:r w:rsidRPr="007D7A1E">
        <w:rPr>
          <w:rFonts w:ascii="仿宋_GB2312" w:eastAsia="仿宋_GB2312"/>
          <w:sz w:val="32"/>
          <w:szCs w:val="32"/>
        </w:rPr>
        <w:t>使用和管理</w:t>
      </w:r>
      <w:r w:rsidRPr="007D7A1E">
        <w:rPr>
          <w:rFonts w:ascii="仿宋_GB2312" w:eastAsia="仿宋_GB2312" w:hint="eastAsia"/>
          <w:sz w:val="32"/>
          <w:szCs w:val="32"/>
        </w:rPr>
        <w:t>。</w:t>
      </w:r>
    </w:p>
    <w:p w:rsidR="0099258B" w:rsidRDefault="0099258B" w:rsidP="0099258B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（1）按新项目立项的程序，在科研管理信息系统录入结余经费信息。项目来源、预算均按照原项目来源填写。</w:t>
      </w:r>
    </w:p>
    <w:p w:rsidR="0099258B" w:rsidRDefault="0099258B" w:rsidP="0099258B">
      <w:pPr>
        <w:pStyle w:val="a5"/>
        <w:ind w:firstLine="643"/>
        <w:rPr>
          <w:rFonts w:ascii="仿宋_GB2312" w:eastAsia="仿宋_GB2312"/>
          <w:sz w:val="32"/>
          <w:szCs w:val="32"/>
        </w:rPr>
      </w:pPr>
      <w:r w:rsidRPr="008B1CFB">
        <w:rPr>
          <w:rFonts w:ascii="仿宋_GB2312" w:eastAsia="仿宋_GB2312" w:hint="eastAsia"/>
          <w:b/>
          <w:sz w:val="32"/>
          <w:szCs w:val="32"/>
        </w:rPr>
        <w:t>项目名称:“纵向预研基金-”+项目类别+“-”+原财务帐号</w:t>
      </w:r>
      <w:r>
        <w:rPr>
          <w:rFonts w:ascii="仿宋_GB2312" w:eastAsia="仿宋_GB2312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示例：纵向预研基金-863计划-KEB809009534</w:t>
      </w:r>
    </w:p>
    <w:p w:rsidR="0099258B" w:rsidRPr="0099258B" w:rsidRDefault="0099258B" w:rsidP="0099258B">
      <w:pPr>
        <w:pStyle w:val="a5"/>
        <w:ind w:firstLine="643"/>
        <w:rPr>
          <w:rFonts w:ascii="仿宋_GB2312" w:eastAsia="仿宋_GB2312"/>
          <w:b/>
          <w:sz w:val="32"/>
          <w:szCs w:val="32"/>
        </w:rPr>
      </w:pPr>
      <w:r w:rsidRPr="0099258B">
        <w:rPr>
          <w:rFonts w:ascii="仿宋_GB2312" w:eastAsia="仿宋_GB2312" w:hint="eastAsia"/>
          <w:b/>
          <w:sz w:val="32"/>
          <w:szCs w:val="32"/>
        </w:rPr>
        <w:t>起止时间：2015.12.1-2017.6.30</w:t>
      </w:r>
    </w:p>
    <w:p w:rsidR="007D7A1E" w:rsidRPr="007D7A1E" w:rsidRDefault="002D7688" w:rsidP="007D7A1E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7D7A1E">
        <w:rPr>
          <w:rFonts w:ascii="仿宋_GB2312" w:eastAsia="仿宋_GB2312" w:hint="eastAsia"/>
          <w:sz w:val="32"/>
          <w:szCs w:val="32"/>
        </w:rPr>
        <w:t>填写《</w:t>
      </w:r>
      <w:r w:rsidR="007D7A1E" w:rsidRPr="007D7A1E">
        <w:rPr>
          <w:rFonts w:ascii="仿宋_GB2312" w:eastAsia="仿宋_GB2312" w:hint="eastAsia"/>
          <w:sz w:val="32"/>
          <w:szCs w:val="32"/>
        </w:rPr>
        <w:t>北京交通大学纵向科技项目结题结算申请表</w:t>
      </w:r>
      <w:r w:rsidR="007D7A1E">
        <w:rPr>
          <w:rFonts w:ascii="仿宋_GB2312" w:eastAsia="仿宋_GB2312" w:hint="eastAsia"/>
          <w:sz w:val="32"/>
          <w:szCs w:val="32"/>
        </w:rPr>
        <w:t>》（附件1）及《</w:t>
      </w:r>
      <w:r w:rsidR="007D7A1E" w:rsidRPr="007D7A1E">
        <w:rPr>
          <w:rFonts w:ascii="仿宋_GB2312" w:eastAsia="仿宋_GB2312" w:hint="eastAsia"/>
          <w:sz w:val="32"/>
          <w:szCs w:val="32"/>
        </w:rPr>
        <w:t>纵向结余经费结转预研基金预算表</w:t>
      </w:r>
      <w:r w:rsidR="007D7A1E">
        <w:rPr>
          <w:rFonts w:ascii="仿宋_GB2312" w:eastAsia="仿宋_GB2312" w:hint="eastAsia"/>
          <w:sz w:val="32"/>
          <w:szCs w:val="32"/>
        </w:rPr>
        <w:t>》（附件2</w:t>
      </w:r>
      <w:r w:rsidR="009E51F6">
        <w:rPr>
          <w:rFonts w:ascii="仿宋_GB2312" w:eastAsia="仿宋_GB2312" w:hint="eastAsia"/>
          <w:sz w:val="32"/>
          <w:szCs w:val="32"/>
        </w:rPr>
        <w:t>），签字后到科技</w:t>
      </w:r>
      <w:r w:rsidR="007D7A1E">
        <w:rPr>
          <w:rFonts w:ascii="仿宋_GB2312" w:eastAsia="仿宋_GB2312" w:hint="eastAsia"/>
          <w:sz w:val="32"/>
          <w:szCs w:val="32"/>
        </w:rPr>
        <w:t>处办理结转手续。结转后的预研基金应在原项目基础上</w:t>
      </w:r>
      <w:r w:rsidR="00751D9B">
        <w:rPr>
          <w:rFonts w:ascii="仿宋_GB2312" w:eastAsia="仿宋_GB2312" w:hint="eastAsia"/>
          <w:sz w:val="32"/>
          <w:szCs w:val="32"/>
        </w:rPr>
        <w:t>，</w:t>
      </w:r>
      <w:r w:rsidR="007D7A1E">
        <w:rPr>
          <w:rFonts w:ascii="仿宋_GB2312" w:eastAsia="仿宋_GB2312" w:hint="eastAsia"/>
          <w:sz w:val="32"/>
          <w:szCs w:val="32"/>
        </w:rPr>
        <w:t>保持</w:t>
      </w:r>
      <w:r w:rsidR="00751D9B">
        <w:rPr>
          <w:rFonts w:ascii="仿宋_GB2312" w:eastAsia="仿宋_GB2312" w:hint="eastAsia"/>
          <w:sz w:val="32"/>
          <w:szCs w:val="32"/>
        </w:rPr>
        <w:t>研究的延续性和关联性。</w:t>
      </w:r>
    </w:p>
    <w:p w:rsidR="009D385A" w:rsidRDefault="009D385A" w:rsidP="006C33E7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7D7A1E">
        <w:rPr>
          <w:rFonts w:ascii="仿宋_GB2312" w:eastAsia="仿宋_GB2312" w:hint="eastAsia"/>
          <w:sz w:val="32"/>
          <w:szCs w:val="32"/>
        </w:rPr>
        <w:t>横向结余资金结转预研基金的方式按上次发布的通知</w:t>
      </w:r>
      <w:r w:rsidR="009019AD">
        <w:rPr>
          <w:rFonts w:ascii="仿宋_GB2312" w:eastAsia="仿宋_GB2312" w:hint="eastAsia"/>
          <w:sz w:val="32"/>
          <w:szCs w:val="32"/>
        </w:rPr>
        <w:t>继续办理</w:t>
      </w:r>
      <w:r w:rsidR="007D7A1E">
        <w:rPr>
          <w:rFonts w:ascii="仿宋_GB2312" w:eastAsia="仿宋_GB2312" w:hint="eastAsia"/>
          <w:sz w:val="32"/>
          <w:szCs w:val="32"/>
        </w:rPr>
        <w:t>。</w:t>
      </w:r>
    </w:p>
    <w:p w:rsidR="007D7A1E" w:rsidRDefault="008B1CFB" w:rsidP="00F124FD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四、清理工作截止时间</w:t>
      </w:r>
      <w:r w:rsidR="009E51F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</w:t>
      </w:r>
      <w:r w:rsidRPr="00B6442A">
        <w:rPr>
          <w:rFonts w:ascii="仿宋_GB2312" w:eastAsia="仿宋_GB2312" w:hint="eastAsia"/>
          <w:sz w:val="32"/>
          <w:szCs w:val="32"/>
        </w:rPr>
        <w:t>关于对科研结题未结账项目结存资金进行清理工作的通知</w:t>
      </w:r>
      <w:r>
        <w:rPr>
          <w:rFonts w:ascii="仿宋_GB2312" w:eastAsia="仿宋_GB2312" w:hint="eastAsia"/>
          <w:sz w:val="32"/>
          <w:szCs w:val="32"/>
        </w:rPr>
        <w:t>》</w:t>
      </w:r>
      <w:r w:rsidRPr="008B1CFB">
        <w:rPr>
          <w:rFonts w:ascii="仿宋_GB2312" w:eastAsia="仿宋_GB2312" w:hint="eastAsia"/>
          <w:b/>
          <w:sz w:val="32"/>
          <w:szCs w:val="32"/>
        </w:rPr>
        <w:t>附件名单中的项目，</w:t>
      </w:r>
      <w:r w:rsidR="007D7A1E" w:rsidRPr="008B1CFB">
        <w:rPr>
          <w:rFonts w:ascii="仿宋_GB2312" w:eastAsia="仿宋_GB2312" w:hint="eastAsia"/>
          <w:b/>
          <w:sz w:val="32"/>
          <w:szCs w:val="32"/>
        </w:rPr>
        <w:t>2015年12月10日</w:t>
      </w:r>
      <w:r w:rsidRPr="008B1CFB">
        <w:rPr>
          <w:rFonts w:ascii="仿宋_GB2312" w:eastAsia="仿宋_GB2312" w:hint="eastAsia"/>
          <w:b/>
          <w:sz w:val="32"/>
          <w:szCs w:val="32"/>
        </w:rPr>
        <w:t>前必须完成</w:t>
      </w:r>
      <w:r w:rsidR="007D7A1E">
        <w:rPr>
          <w:rFonts w:ascii="仿宋_GB2312" w:eastAsia="仿宋_GB2312" w:hint="eastAsia"/>
          <w:sz w:val="32"/>
          <w:szCs w:val="32"/>
        </w:rPr>
        <w:t>。</w:t>
      </w:r>
      <w:r w:rsidRPr="00096846">
        <w:rPr>
          <w:rFonts w:ascii="仿宋_GB2312" w:eastAsia="仿宋_GB2312" w:hint="eastAsia"/>
          <w:b/>
          <w:sz w:val="32"/>
          <w:szCs w:val="32"/>
        </w:rPr>
        <w:t>其他已结题项目，12月20日完成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124FD" w:rsidRDefault="00F124FD" w:rsidP="00F124FD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</w:p>
    <w:p w:rsidR="00F124FD" w:rsidRDefault="00F124FD" w:rsidP="00F124FD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科技处联系人：</w:t>
      </w:r>
      <w:r w:rsidR="00EA5CB2">
        <w:rPr>
          <w:rFonts w:ascii="仿宋_GB2312" w:eastAsia="仿宋_GB2312" w:hint="eastAsia"/>
          <w:sz w:val="32"/>
          <w:szCs w:val="32"/>
        </w:rPr>
        <w:t>侯晓辉    电话：51683729</w:t>
      </w:r>
    </w:p>
    <w:p w:rsidR="00F124FD" w:rsidRDefault="00F124FD" w:rsidP="00F124FD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社科处联系人：</w:t>
      </w:r>
      <w:r w:rsidR="00EA5CB2">
        <w:rPr>
          <w:rFonts w:ascii="仿宋_GB2312" w:eastAsia="仿宋_GB2312" w:hint="eastAsia"/>
          <w:sz w:val="32"/>
          <w:szCs w:val="32"/>
        </w:rPr>
        <w:t>吴静      电话：51684718</w:t>
      </w:r>
    </w:p>
    <w:p w:rsidR="00F124FD" w:rsidRPr="00F124FD" w:rsidRDefault="00F124FD" w:rsidP="00F124FD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财务处联系人：</w:t>
      </w:r>
      <w:r w:rsidR="00EA5CB2">
        <w:rPr>
          <w:rFonts w:ascii="仿宋_GB2312" w:eastAsia="仿宋_GB2312" w:hint="eastAsia"/>
          <w:sz w:val="32"/>
          <w:szCs w:val="32"/>
        </w:rPr>
        <w:t>张岚      电话：51685843</w:t>
      </w:r>
    </w:p>
    <w:p w:rsidR="00175B10" w:rsidRDefault="00331579" w:rsidP="009E51F6">
      <w:pPr>
        <w:pStyle w:val="a5"/>
        <w:ind w:firstLineChars="0" w:firstLine="640"/>
        <w:rPr>
          <w:rFonts w:ascii="仿宋_GB2312" w:eastAsia="仿宋_GB2312"/>
          <w:sz w:val="32"/>
          <w:szCs w:val="32"/>
        </w:rPr>
      </w:pPr>
      <w:r w:rsidRPr="00CA69F7">
        <w:rPr>
          <w:rFonts w:ascii="仿宋_GB2312" w:eastAsia="仿宋_GB2312" w:hint="eastAsia"/>
          <w:sz w:val="32"/>
          <w:szCs w:val="32"/>
        </w:rPr>
        <w:t xml:space="preserve">    </w:t>
      </w:r>
      <w:r w:rsidR="00CA69F7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065425">
        <w:rPr>
          <w:rFonts w:ascii="仿宋_GB2312" w:eastAsia="仿宋_GB2312" w:hint="eastAsia"/>
          <w:sz w:val="32"/>
          <w:szCs w:val="32"/>
        </w:rPr>
        <w:t xml:space="preserve">    </w:t>
      </w:r>
    </w:p>
    <w:p w:rsidR="00331579" w:rsidRDefault="00175B10" w:rsidP="0099258B">
      <w:pPr>
        <w:pStyle w:val="a5"/>
        <w:spacing w:beforeLines="50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科学技术</w:t>
      </w:r>
      <w:r w:rsidR="008F77C4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F124FD">
        <w:rPr>
          <w:rFonts w:ascii="仿宋_GB2312" w:eastAsia="仿宋_GB2312" w:hint="eastAsia"/>
          <w:sz w:val="32"/>
          <w:szCs w:val="32"/>
        </w:rPr>
        <w:t>社会科学处</w:t>
      </w:r>
      <w:r w:rsidR="00837E2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7675F1" w:rsidRPr="00CA69F7">
        <w:rPr>
          <w:rFonts w:ascii="仿宋_GB2312" w:eastAsia="仿宋_GB2312" w:hint="eastAsia"/>
          <w:sz w:val="32"/>
          <w:szCs w:val="32"/>
        </w:rPr>
        <w:t>计划财务处</w:t>
      </w:r>
    </w:p>
    <w:p w:rsidR="001379A3" w:rsidRDefault="007675F1" w:rsidP="0099258B">
      <w:pPr>
        <w:pStyle w:val="a5"/>
        <w:spacing w:beforeLines="50"/>
        <w:ind w:left="486" w:firstLineChars="0" w:firstLine="0"/>
        <w:rPr>
          <w:rFonts w:ascii="仿宋_GB2312" w:eastAsia="仿宋_GB2312"/>
          <w:sz w:val="32"/>
          <w:szCs w:val="32"/>
        </w:rPr>
      </w:pPr>
      <w:r w:rsidRPr="00CA69F7">
        <w:rPr>
          <w:rFonts w:ascii="仿宋_GB2312" w:eastAsia="仿宋_GB2312" w:hint="eastAsia"/>
          <w:sz w:val="32"/>
          <w:szCs w:val="32"/>
        </w:rPr>
        <w:t xml:space="preserve">  </w:t>
      </w:r>
      <w:r w:rsidR="00F124FD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3409E3">
        <w:rPr>
          <w:rFonts w:ascii="仿宋_GB2312" w:eastAsia="仿宋_GB2312" w:hint="eastAsia"/>
          <w:sz w:val="32"/>
          <w:szCs w:val="32"/>
        </w:rPr>
        <w:t xml:space="preserve"> </w:t>
      </w:r>
      <w:r w:rsidR="00065425" w:rsidRPr="00D04122">
        <w:rPr>
          <w:rFonts w:ascii="仿宋_GB2312" w:eastAsia="仿宋_GB2312" w:hint="eastAsia"/>
          <w:sz w:val="32"/>
          <w:szCs w:val="32"/>
        </w:rPr>
        <w:t>二</w:t>
      </w:r>
      <w:r w:rsidR="00065425" w:rsidRPr="00D04122">
        <w:rPr>
          <w:rFonts w:ascii="仿宋_GB2312" w:hAnsi="宋体" w:cs="宋体" w:hint="eastAsia"/>
          <w:sz w:val="32"/>
          <w:szCs w:val="32"/>
        </w:rPr>
        <w:t>〇</w:t>
      </w:r>
      <w:r w:rsidR="00065425" w:rsidRPr="00D04122">
        <w:rPr>
          <w:rFonts w:ascii="仿宋_GB2312" w:eastAsia="仿宋_GB2312" w:hAnsi="宋体" w:cs="宋体" w:hint="eastAsia"/>
          <w:sz w:val="32"/>
          <w:szCs w:val="32"/>
        </w:rPr>
        <w:t>一</w:t>
      </w:r>
      <w:r w:rsidR="00613384">
        <w:rPr>
          <w:rFonts w:ascii="仿宋_GB2312" w:eastAsia="仿宋_GB2312" w:hAnsi="宋体" w:cs="宋体" w:hint="eastAsia"/>
          <w:sz w:val="32"/>
          <w:szCs w:val="32"/>
        </w:rPr>
        <w:t>五</w:t>
      </w:r>
      <w:r w:rsidRPr="00D04122">
        <w:rPr>
          <w:rFonts w:ascii="仿宋_GB2312" w:eastAsia="仿宋_GB2312" w:hint="eastAsia"/>
          <w:sz w:val="32"/>
          <w:szCs w:val="32"/>
        </w:rPr>
        <w:t>年</w:t>
      </w:r>
      <w:r w:rsidR="00F124FD">
        <w:rPr>
          <w:rFonts w:ascii="仿宋_GB2312" w:eastAsia="仿宋_GB2312" w:hint="eastAsia"/>
          <w:sz w:val="32"/>
          <w:szCs w:val="32"/>
        </w:rPr>
        <w:t>十</w:t>
      </w:r>
      <w:r w:rsidR="003409E3">
        <w:rPr>
          <w:rFonts w:ascii="仿宋_GB2312" w:eastAsia="仿宋_GB2312" w:hint="eastAsia"/>
          <w:sz w:val="32"/>
          <w:szCs w:val="32"/>
        </w:rPr>
        <w:t>二</w:t>
      </w:r>
      <w:r w:rsidRPr="00D04122">
        <w:rPr>
          <w:rFonts w:ascii="仿宋_GB2312" w:eastAsia="仿宋_GB2312" w:hint="eastAsia"/>
          <w:sz w:val="32"/>
          <w:szCs w:val="32"/>
        </w:rPr>
        <w:t>月</w:t>
      </w:r>
      <w:r w:rsidR="003409E3">
        <w:rPr>
          <w:rFonts w:ascii="仿宋_GB2312" w:eastAsia="仿宋_GB2312" w:hint="eastAsia"/>
          <w:sz w:val="32"/>
          <w:szCs w:val="32"/>
        </w:rPr>
        <w:t>八</w:t>
      </w:r>
      <w:r w:rsidRPr="00D04122">
        <w:rPr>
          <w:rFonts w:ascii="仿宋_GB2312" w:eastAsia="仿宋_GB2312" w:hint="eastAsia"/>
          <w:sz w:val="32"/>
          <w:szCs w:val="32"/>
        </w:rPr>
        <w:t>日</w:t>
      </w:r>
    </w:p>
    <w:p w:rsidR="001379A3" w:rsidRDefault="001379A3" w:rsidP="001379A3">
      <w:pPr>
        <w:jc w:val="left"/>
        <w:rPr>
          <w:rFonts w:ascii="黑体" w:eastAsia="黑体" w:hAnsi="黑体" w:cs="宋体"/>
          <w:b/>
          <w:bCs/>
          <w:sz w:val="32"/>
          <w:szCs w:val="32"/>
        </w:rPr>
        <w:sectPr w:rsidR="001379A3" w:rsidSect="00170939">
          <w:footerReference w:type="default" r:id="rId8"/>
          <w:pgSz w:w="11906" w:h="16838"/>
          <w:pgMar w:top="1440" w:right="1797" w:bottom="907" w:left="1797" w:header="851" w:footer="992" w:gutter="0"/>
          <w:cols w:space="425"/>
          <w:docGrid w:type="lines" w:linePitch="312"/>
        </w:sectPr>
      </w:pPr>
    </w:p>
    <w:p w:rsidR="001379A3" w:rsidRPr="00202609" w:rsidRDefault="001379A3" w:rsidP="001379A3">
      <w:pPr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202609">
        <w:rPr>
          <w:rFonts w:ascii="黑体" w:eastAsia="黑体" w:hAnsi="黑体" w:cs="宋体" w:hint="eastAsia"/>
          <w:b/>
          <w:bCs/>
          <w:sz w:val="32"/>
          <w:szCs w:val="32"/>
        </w:rPr>
        <w:lastRenderedPageBreak/>
        <w:t>附件1</w:t>
      </w:r>
    </w:p>
    <w:p w:rsidR="001379A3" w:rsidRPr="00512F85" w:rsidRDefault="001379A3" w:rsidP="001379A3">
      <w:pPr>
        <w:jc w:val="center"/>
        <w:rPr>
          <w:rFonts w:ascii="宋体"/>
          <w:b/>
          <w:bCs/>
          <w:sz w:val="32"/>
          <w:szCs w:val="32"/>
        </w:rPr>
      </w:pP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纵向</w:t>
      </w: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科技项目结题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结算</w:t>
      </w: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申请表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 w:rsidRPr="003B68AE">
        <w:rPr>
          <w:rFonts w:ascii="宋体" w:hAnsi="宋体" w:cs="宋体" w:hint="eastAsia"/>
          <w:b/>
          <w:bCs/>
        </w:rPr>
        <w:t>表一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1364"/>
        <w:gridCol w:w="1462"/>
        <w:gridCol w:w="1252"/>
        <w:gridCol w:w="1417"/>
        <w:gridCol w:w="939"/>
      </w:tblGrid>
      <w:tr w:rsidR="001379A3" w:rsidRPr="00BD38C8" w:rsidTr="00252C91">
        <w:trPr>
          <w:trHeight w:hRule="exact" w:val="414"/>
        </w:trPr>
        <w:tc>
          <w:tcPr>
            <w:tcW w:w="2090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0" w:type="auto"/>
            <w:gridSpan w:val="5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</w:tr>
      <w:tr w:rsidR="001379A3" w:rsidRPr="00BD38C8" w:rsidTr="00252C91">
        <w:trPr>
          <w:trHeight w:hRule="exact" w:val="414"/>
        </w:trPr>
        <w:tc>
          <w:tcPr>
            <w:tcW w:w="2090" w:type="dxa"/>
          </w:tcPr>
          <w:p w:rsidR="001379A3" w:rsidRPr="00733A33" w:rsidRDefault="001379A3" w:rsidP="00252C91">
            <w:pPr>
              <w:spacing w:before="1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0" w:type="auto"/>
            <w:gridSpan w:val="5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</w:tr>
      <w:tr w:rsidR="001379A3" w:rsidRPr="00BD38C8" w:rsidTr="00252C91">
        <w:trPr>
          <w:trHeight w:hRule="exact" w:val="414"/>
        </w:trPr>
        <w:tc>
          <w:tcPr>
            <w:tcW w:w="2090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2826" w:type="dxa"/>
            <w:gridSpan w:val="2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56" w:type="dxa"/>
            <w:gridSpan w:val="2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</w:tr>
      <w:tr w:rsidR="001379A3" w:rsidRPr="00BD38C8" w:rsidTr="00252C91">
        <w:trPr>
          <w:trHeight w:hRule="exact" w:val="414"/>
        </w:trPr>
        <w:tc>
          <w:tcPr>
            <w:tcW w:w="2090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合同编号</w:t>
            </w:r>
          </w:p>
        </w:tc>
        <w:tc>
          <w:tcPr>
            <w:tcW w:w="2826" w:type="dxa"/>
            <w:gridSpan w:val="2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经费本号</w:t>
            </w:r>
          </w:p>
        </w:tc>
        <w:tc>
          <w:tcPr>
            <w:tcW w:w="2356" w:type="dxa"/>
            <w:gridSpan w:val="2"/>
            <w:tcBorders>
              <w:top w:val="nil"/>
            </w:tcBorders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</w:tr>
      <w:tr w:rsidR="001379A3" w:rsidRPr="00BD38C8" w:rsidTr="00252C91">
        <w:trPr>
          <w:trHeight w:hRule="exact" w:val="414"/>
        </w:trPr>
        <w:tc>
          <w:tcPr>
            <w:tcW w:w="2090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总经费</w:t>
            </w:r>
          </w:p>
        </w:tc>
        <w:tc>
          <w:tcPr>
            <w:tcW w:w="1364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  <w:tc>
          <w:tcPr>
            <w:tcW w:w="1462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实到经费</w:t>
            </w:r>
          </w:p>
        </w:tc>
        <w:tc>
          <w:tcPr>
            <w:tcW w:w="1252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</w:p>
        </w:tc>
        <w:tc>
          <w:tcPr>
            <w:tcW w:w="1417" w:type="dxa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结余经费</w:t>
            </w:r>
          </w:p>
        </w:tc>
        <w:tc>
          <w:tcPr>
            <w:tcW w:w="939" w:type="dxa"/>
          </w:tcPr>
          <w:p w:rsidR="001379A3" w:rsidRPr="00733A33" w:rsidRDefault="001379A3" w:rsidP="00252C91">
            <w:pPr>
              <w:spacing w:before="240" w:after="240" w:line="180" w:lineRule="auto"/>
              <w:rPr>
                <w:rFonts w:ascii="宋体"/>
              </w:rPr>
            </w:pPr>
          </w:p>
        </w:tc>
      </w:tr>
      <w:tr w:rsidR="001379A3" w:rsidRPr="00432B57" w:rsidTr="00252C91">
        <w:trPr>
          <w:trHeight w:val="413"/>
        </w:trPr>
        <w:tc>
          <w:tcPr>
            <w:tcW w:w="8524" w:type="dxa"/>
            <w:gridSpan w:val="6"/>
          </w:tcPr>
          <w:p w:rsidR="001379A3" w:rsidRPr="00733A33" w:rsidRDefault="001379A3" w:rsidP="00252C91">
            <w:pPr>
              <w:spacing w:before="120"/>
              <w:rPr>
                <w:rFonts w:ascii="宋体" w:hAnsi="宋体" w:cs="宋体"/>
              </w:rPr>
            </w:pPr>
            <w:r w:rsidRPr="00733A33">
              <w:rPr>
                <w:rFonts w:ascii="宋体" w:hAnsi="宋体" w:cs="宋体" w:hint="eastAsia"/>
              </w:rPr>
              <w:t>提交的材料：□</w:t>
            </w:r>
            <w:r w:rsidRPr="00733A33"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 xml:space="preserve">结题报告/验收意见   </w:t>
            </w:r>
            <w:r w:rsidRPr="00733A33">
              <w:rPr>
                <w:rFonts w:ascii="宋体" w:hAnsi="宋体" w:cs="宋体" w:hint="eastAsia"/>
              </w:rPr>
              <w:t>□</w:t>
            </w:r>
            <w:r w:rsidRPr="00733A33">
              <w:rPr>
                <w:rFonts w:ascii="宋体" w:hAnsi="宋体" w:cs="宋体"/>
              </w:rPr>
              <w:t>2.</w:t>
            </w:r>
            <w:r w:rsidRPr="00733A33">
              <w:rPr>
                <w:rFonts w:ascii="宋体" w:hAnsi="宋体" w:cs="宋体" w:hint="eastAsia"/>
              </w:rPr>
              <w:t>经费本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□</w:t>
            </w:r>
            <w:r w:rsidRPr="00733A33">
              <w:rPr>
                <w:rFonts w:ascii="宋体" w:hAnsi="宋体" w:cs="宋体"/>
              </w:rPr>
              <w:t>3.</w:t>
            </w:r>
            <w:r w:rsidRPr="00733A33">
              <w:rPr>
                <w:rFonts w:ascii="宋体" w:hAnsi="宋体" w:cs="宋体" w:hint="eastAsia"/>
              </w:rPr>
              <w:t>其它相关材料：</w:t>
            </w:r>
          </w:p>
        </w:tc>
      </w:tr>
      <w:tr w:rsidR="001379A3" w:rsidRPr="00432B57" w:rsidTr="00252C91">
        <w:trPr>
          <w:trHeight w:val="3324"/>
        </w:trPr>
        <w:tc>
          <w:tcPr>
            <w:tcW w:w="8524" w:type="dxa"/>
            <w:gridSpan w:val="6"/>
          </w:tcPr>
          <w:p w:rsidR="001379A3" w:rsidRPr="00733A33" w:rsidRDefault="001379A3" w:rsidP="00252C91">
            <w:pPr>
              <w:tabs>
                <w:tab w:val="left" w:pos="6942"/>
              </w:tabs>
              <w:spacing w:line="360" w:lineRule="atLeast"/>
              <w:rPr>
                <w:rFonts w:ascii="宋体"/>
                <w:b/>
                <w:bCs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一</w:t>
            </w:r>
            <w:r w:rsidRPr="00733A33">
              <w:rPr>
                <w:rFonts w:ascii="宋体" w:cs="宋体"/>
                <w:b/>
                <w:bCs/>
              </w:rPr>
              <w:t>.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按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以下方式之一进行处理：</w:t>
            </w:r>
          </w:p>
          <w:p w:rsidR="001379A3" w:rsidRDefault="001379A3" w:rsidP="00252C91">
            <w:pPr>
              <w:autoSpaceDE w:val="0"/>
              <w:autoSpaceDN w:val="0"/>
              <w:adjustRightInd w:val="0"/>
              <w:spacing w:line="360" w:lineRule="atLeast"/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结余经费全部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纵向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科技预研基金专用项目号，由项目负责人使用。</w:t>
            </w:r>
          </w:p>
          <w:p w:rsidR="001379A3" w:rsidRPr="00733A33" w:rsidRDefault="001379A3" w:rsidP="00252C91">
            <w:pPr>
              <w:autoSpaceDE w:val="0"/>
              <w:autoSpaceDN w:val="0"/>
              <w:adjustRightInd w:val="0"/>
              <w:spacing w:line="360" w:lineRule="atLeast"/>
              <w:ind w:firstLineChars="200" w:firstLine="420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项目结余经费转入预研基金后</w:t>
            </w:r>
            <w:r>
              <w:rPr>
                <w:rFonts w:ascii="宋体" w:hint="eastAsia"/>
                <w:color w:val="000000"/>
                <w:kern w:val="0"/>
              </w:rPr>
              <w:t>，</w:t>
            </w:r>
            <w:r>
              <w:rPr>
                <w:rFonts w:ascii="宋体"/>
                <w:color w:val="000000"/>
                <w:kern w:val="0"/>
              </w:rPr>
              <w:t>按原项目来源单位的</w:t>
            </w:r>
            <w:r>
              <w:rPr>
                <w:rFonts w:ascii="宋体" w:hint="eastAsia"/>
                <w:color w:val="000000"/>
                <w:kern w:val="0"/>
              </w:rPr>
              <w:t>规定进行预算、</w:t>
            </w:r>
            <w:r>
              <w:rPr>
                <w:rFonts w:ascii="宋体"/>
                <w:color w:val="000000"/>
                <w:kern w:val="0"/>
              </w:rPr>
              <w:t>使用和管理</w:t>
            </w:r>
            <w:r>
              <w:rPr>
                <w:rFonts w:ascii="宋体" w:hint="eastAsia"/>
                <w:color w:val="000000"/>
                <w:kern w:val="0"/>
              </w:rPr>
              <w:t>。</w:t>
            </w:r>
          </w:p>
          <w:p w:rsidR="001379A3" w:rsidRPr="006D114C" w:rsidRDefault="001379A3" w:rsidP="00252C91">
            <w:pPr>
              <w:rPr>
                <w:rFonts w:ascii="宋体" w:hAnsi="宋体" w:cs="宋体"/>
                <w:b/>
              </w:rPr>
            </w:pPr>
            <w:r w:rsidRPr="006D114C">
              <w:rPr>
                <w:rFonts w:ascii="宋体" w:hAnsi="宋体" w:cs="宋体" w:hint="eastAsia"/>
                <w:b/>
              </w:rPr>
              <w:t>二.</w:t>
            </w:r>
            <w:r>
              <w:rPr>
                <w:rFonts w:ascii="宋体" w:hAnsi="宋体" w:cs="宋体" w:hint="eastAsia"/>
                <w:b/>
              </w:rPr>
              <w:t>结转预研基金后拟支持的后续研究简述</w:t>
            </w:r>
          </w:p>
          <w:p w:rsidR="001379A3" w:rsidRDefault="001379A3" w:rsidP="00252C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1.名称/方向</w:t>
            </w:r>
          </w:p>
          <w:p w:rsidR="001379A3" w:rsidRDefault="001379A3" w:rsidP="00252C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2.研究内容（100字以内）</w:t>
            </w:r>
          </w:p>
          <w:p w:rsidR="001379A3" w:rsidRDefault="001379A3" w:rsidP="00252C91">
            <w:pPr>
              <w:rPr>
                <w:rFonts w:ascii="宋体" w:hAnsi="宋体" w:cs="宋体"/>
              </w:rPr>
            </w:pPr>
          </w:p>
          <w:p w:rsidR="001379A3" w:rsidRDefault="001379A3" w:rsidP="00252C91">
            <w:pPr>
              <w:rPr>
                <w:rFonts w:ascii="宋体" w:hAnsi="宋体" w:cs="宋体"/>
              </w:rPr>
            </w:pPr>
          </w:p>
          <w:p w:rsidR="001379A3" w:rsidRDefault="001379A3" w:rsidP="00252C91">
            <w:pPr>
              <w:rPr>
                <w:rFonts w:ascii="宋体" w:hAnsi="宋体" w:cs="宋体"/>
              </w:rPr>
            </w:pPr>
          </w:p>
          <w:p w:rsidR="0099258B" w:rsidRDefault="0099258B" w:rsidP="00252C91">
            <w:pPr>
              <w:rPr>
                <w:rFonts w:ascii="宋体" w:hAnsi="宋体" w:cs="宋体"/>
              </w:rPr>
            </w:pPr>
          </w:p>
          <w:p w:rsidR="001379A3" w:rsidRPr="00733A33" w:rsidRDefault="001379A3" w:rsidP="00252C91">
            <w:pPr>
              <w:rPr>
                <w:rFonts w:ascii="宋体" w:hAnsi="宋体" w:cs="宋体"/>
              </w:rPr>
            </w:pPr>
          </w:p>
          <w:p w:rsidR="001379A3" w:rsidRPr="00733A33" w:rsidRDefault="001379A3" w:rsidP="00252C91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项目负责人：</w:t>
            </w:r>
            <w:r w:rsidRPr="00733A33"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 xml:space="preserve">                   </w:t>
            </w:r>
            <w:r w:rsidRPr="00733A33">
              <w:rPr>
                <w:rFonts w:ascii="宋体" w:hAnsi="宋体" w:cs="宋体"/>
              </w:rPr>
              <w:t xml:space="preserve">20   </w:t>
            </w:r>
            <w:r w:rsidRPr="00733A33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  <w:tr w:rsidR="001379A3" w:rsidRPr="00432B57" w:rsidTr="00252C91">
        <w:trPr>
          <w:trHeight w:val="1427"/>
        </w:trPr>
        <w:tc>
          <w:tcPr>
            <w:tcW w:w="8524" w:type="dxa"/>
            <w:gridSpan w:val="6"/>
          </w:tcPr>
          <w:p w:rsidR="001379A3" w:rsidRPr="00733A33" w:rsidRDefault="001379A3" w:rsidP="00252C91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科技处</w:t>
            </w:r>
            <w:r w:rsidR="00F731B7">
              <w:rPr>
                <w:rFonts w:ascii="宋体" w:hAnsi="宋体" w:cs="宋体" w:hint="eastAsia"/>
              </w:rPr>
              <w:t>/社科处</w:t>
            </w:r>
            <w:r w:rsidRPr="00733A33">
              <w:rPr>
                <w:rFonts w:ascii="宋体" w:hAnsi="宋体" w:cs="宋体" w:hint="eastAsia"/>
              </w:rPr>
              <w:t>审查意见：</w:t>
            </w:r>
          </w:p>
          <w:p w:rsidR="001379A3" w:rsidRPr="00733A33" w:rsidRDefault="001379A3" w:rsidP="00252C91">
            <w:pPr>
              <w:rPr>
                <w:rFonts w:ascii="宋体"/>
              </w:rPr>
            </w:pPr>
          </w:p>
          <w:p w:rsidR="001379A3" w:rsidRPr="00733A33" w:rsidRDefault="001379A3" w:rsidP="00252C91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签名：</w:t>
            </w:r>
            <w:r w:rsidRPr="00733A33"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 xml:space="preserve">                    </w:t>
            </w:r>
            <w:r w:rsidRPr="00733A33">
              <w:rPr>
                <w:rFonts w:ascii="宋体" w:hAnsi="宋体" w:cs="宋体"/>
              </w:rPr>
              <w:t xml:space="preserve">20   </w:t>
            </w:r>
            <w:r w:rsidRPr="00733A33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</w:tbl>
    <w:p w:rsidR="001379A3" w:rsidRPr="001379A3" w:rsidRDefault="001379A3" w:rsidP="001379A3">
      <w:pPr>
        <w:jc w:val="center"/>
        <w:rPr>
          <w:rFonts w:ascii="宋体" w:hAnsi="宋体" w:cs="宋体"/>
          <w:b/>
          <w:bCs/>
          <w:sz w:val="22"/>
          <w:szCs w:val="32"/>
        </w:rPr>
      </w:pPr>
    </w:p>
    <w:p w:rsidR="001379A3" w:rsidRDefault="001379A3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纵向</w:t>
      </w: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科技项目结算通知单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表二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4"/>
      </w:tblGrid>
      <w:tr w:rsidR="001379A3" w:rsidRPr="00432B57" w:rsidTr="00562111">
        <w:trPr>
          <w:trHeight w:val="3687"/>
        </w:trPr>
        <w:tc>
          <w:tcPr>
            <w:tcW w:w="8524" w:type="dxa"/>
          </w:tcPr>
          <w:p w:rsidR="001379A3" w:rsidRPr="00A91E2C" w:rsidRDefault="001379A3" w:rsidP="00252C91">
            <w:pPr>
              <w:tabs>
                <w:tab w:val="left" w:pos="6942"/>
              </w:tabs>
              <w:spacing w:line="360" w:lineRule="atLeas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结余经费可选择以下方式之一进行处理：</w:t>
            </w:r>
          </w:p>
          <w:p w:rsidR="001379A3" w:rsidRPr="00733A33" w:rsidRDefault="001379A3" w:rsidP="00252C91">
            <w:pPr>
              <w:autoSpaceDE w:val="0"/>
              <w:autoSpaceDN w:val="0"/>
              <w:adjustRightInd w:val="0"/>
              <w:spacing w:line="360" w:lineRule="atLeast"/>
              <w:ind w:firstLineChars="200" w:firstLine="42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结余经费全部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转入项目负责人的科技预研基金专用项目号，由项目负责人使用。</w:t>
            </w:r>
          </w:p>
          <w:p w:rsidR="001379A3" w:rsidRDefault="001379A3" w:rsidP="00252C91">
            <w:pPr>
              <w:rPr>
                <w:rFonts w:ascii="宋体" w:hAnsi="宋体" w:cs="宋体"/>
                <w:b/>
                <w:bCs/>
              </w:rPr>
            </w:pPr>
          </w:p>
          <w:p w:rsidR="001379A3" w:rsidRPr="00443976" w:rsidRDefault="001379A3" w:rsidP="00252C91">
            <w:pPr>
              <w:rPr>
                <w:rFonts w:ascii="宋体"/>
              </w:rPr>
            </w:pPr>
          </w:p>
          <w:p w:rsidR="001379A3" w:rsidRPr="00733A33" w:rsidRDefault="001379A3" w:rsidP="00252C91">
            <w:pPr>
              <w:rPr>
                <w:rFonts w:ascii="宋体"/>
                <w:b/>
                <w:bCs/>
              </w:rPr>
            </w:pPr>
            <w:r w:rsidRPr="00733A33">
              <w:rPr>
                <w:rFonts w:ascii="宋体" w:hAnsi="宋体" w:cs="宋体" w:hint="eastAsia"/>
              </w:rPr>
              <w:t>预研账号：</w:t>
            </w:r>
            <w:bookmarkStart w:id="0" w:name="_GoBack"/>
            <w:bookmarkEnd w:id="0"/>
            <w:r w:rsidR="007F4AF3">
              <w:rPr>
                <w:rFonts w:ascii="宋体" w:hAnsi="宋体" w:cs="宋体" w:hint="eastAsia"/>
                <w:b/>
                <w:bCs/>
                <w:color w:val="FF0000"/>
              </w:rPr>
              <w:t>Y+去掉K的原项目号（示例：原</w:t>
            </w:r>
            <w:r w:rsidR="007F4AF3" w:rsidRPr="007F4AF3">
              <w:rPr>
                <w:rFonts w:ascii="宋体" w:hAnsi="宋体" w:cs="宋体"/>
                <w:b/>
                <w:bCs/>
                <w:color w:val="FF0000"/>
              </w:rPr>
              <w:t>KEB809009534</w:t>
            </w:r>
            <w:r w:rsidR="007F4AF3">
              <w:rPr>
                <w:rFonts w:ascii="宋体" w:hAnsi="宋体" w:cs="宋体" w:hint="eastAsia"/>
                <w:b/>
                <w:bCs/>
                <w:color w:val="FF0000"/>
              </w:rPr>
              <w:t>，</w:t>
            </w:r>
            <w:r w:rsidR="009658DD">
              <w:rPr>
                <w:rFonts w:ascii="宋体" w:hAnsi="宋体" w:cs="宋体" w:hint="eastAsia"/>
                <w:b/>
                <w:bCs/>
                <w:color w:val="FF0000"/>
              </w:rPr>
              <w:t>转</w:t>
            </w:r>
            <w:r w:rsidR="007F4AF3">
              <w:rPr>
                <w:rFonts w:ascii="宋体" w:hAnsi="宋体" w:cs="宋体" w:hint="eastAsia"/>
                <w:b/>
                <w:bCs/>
                <w:color w:val="FF0000"/>
              </w:rPr>
              <w:t>为</w:t>
            </w:r>
            <w:r w:rsidR="009658DD">
              <w:rPr>
                <w:rFonts w:ascii="宋体" w:hAnsi="宋体" w:cs="宋体" w:hint="eastAsia"/>
                <w:b/>
                <w:bCs/>
                <w:color w:val="FF0000"/>
              </w:rPr>
              <w:t>预研</w:t>
            </w:r>
            <w:r w:rsidR="007F4AF3">
              <w:rPr>
                <w:rFonts w:ascii="宋体" w:hAnsi="宋体" w:cs="宋体" w:hint="eastAsia"/>
                <w:b/>
                <w:bCs/>
                <w:color w:val="FF0000"/>
              </w:rPr>
              <w:t>：YEB809009534</w:t>
            </w:r>
            <w:r w:rsidR="007F4AF3">
              <w:rPr>
                <w:rFonts w:ascii="宋体" w:hAnsi="宋体" w:cs="宋体"/>
                <w:b/>
                <w:bCs/>
                <w:color w:val="FF0000"/>
              </w:rPr>
              <w:t>）</w:t>
            </w:r>
          </w:p>
          <w:p w:rsidR="001379A3" w:rsidRPr="009C07F6" w:rsidRDefault="001379A3" w:rsidP="00252C9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1379A3" w:rsidRPr="00733A33" w:rsidRDefault="001379A3" w:rsidP="00252C91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经费本号：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</w:t>
            </w: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转入预研账号：</w:t>
            </w:r>
          </w:p>
          <w:p w:rsidR="001379A3" w:rsidRDefault="001379A3" w:rsidP="00252C9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1379A3" w:rsidRPr="00733A33" w:rsidRDefault="001379A3" w:rsidP="00252C91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转出金额：                        转入金额：</w:t>
            </w:r>
          </w:p>
          <w:p w:rsidR="009658DD" w:rsidRDefault="001379A3" w:rsidP="0099258B">
            <w:pPr>
              <w:spacing w:before="12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项目负责人：</w:t>
            </w:r>
            <w:r w:rsidR="009658DD">
              <w:rPr>
                <w:rFonts w:ascii="宋体" w:hAnsi="宋体" w:cs="宋体" w:hint="eastAsia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审核人</w:t>
            </w:r>
            <w:r w:rsidRPr="00733A33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t xml:space="preserve">        </w:t>
            </w:r>
            <w:r w:rsidR="009658DD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科技处</w:t>
            </w:r>
            <w:r w:rsidR="000E35A9">
              <w:rPr>
                <w:rFonts w:ascii="宋体" w:hAnsi="宋体" w:cs="宋体" w:hint="eastAsia"/>
              </w:rPr>
              <w:t>/社科处</w:t>
            </w:r>
            <w:r w:rsidR="009658DD">
              <w:rPr>
                <w:rFonts w:ascii="宋体" w:hAnsi="宋体" w:cs="宋体" w:hint="eastAsia"/>
              </w:rPr>
              <w:t>负责人</w:t>
            </w:r>
            <w:r>
              <w:rPr>
                <w:rFonts w:ascii="宋体" w:hAnsi="宋体" w:cs="宋体" w:hint="eastAsia"/>
              </w:rPr>
              <w:t>签字：</w:t>
            </w:r>
          </w:p>
          <w:p w:rsidR="001379A3" w:rsidRPr="00733A33" w:rsidRDefault="001379A3" w:rsidP="0099258B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</w:tbl>
    <w:p w:rsidR="001379A3" w:rsidRPr="00202609" w:rsidRDefault="001379A3" w:rsidP="001379A3">
      <w:pPr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202609">
        <w:rPr>
          <w:rFonts w:ascii="黑体" w:eastAsia="黑体" w:hAnsi="黑体" w:cs="宋体" w:hint="eastAsia"/>
          <w:b/>
          <w:bCs/>
          <w:sz w:val="32"/>
          <w:szCs w:val="32"/>
        </w:rPr>
        <w:lastRenderedPageBreak/>
        <w:t>附件2</w:t>
      </w:r>
    </w:p>
    <w:p w:rsidR="001379A3" w:rsidRDefault="001379A3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纵向结余经费结转预研基金预算表</w:t>
      </w:r>
    </w:p>
    <w:p w:rsidR="002F2A22" w:rsidRDefault="002F2A22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(具体科目按原项目来源设置)</w:t>
      </w:r>
    </w:p>
    <w:tbl>
      <w:tblPr>
        <w:tblW w:w="7076" w:type="dxa"/>
        <w:jc w:val="center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9"/>
        <w:gridCol w:w="3167"/>
      </w:tblGrid>
      <w:tr w:rsidR="002D004F" w:rsidRPr="0061034C" w:rsidTr="002D004F">
        <w:trPr>
          <w:trHeight w:val="435"/>
          <w:jc w:val="center"/>
        </w:trPr>
        <w:tc>
          <w:tcPr>
            <w:tcW w:w="3909" w:type="dxa"/>
            <w:vAlign w:val="center"/>
          </w:tcPr>
          <w:p w:rsidR="002D004F" w:rsidRPr="0061034C" w:rsidRDefault="002D004F" w:rsidP="0099258B">
            <w:pPr>
              <w:spacing w:beforeLines="20"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3167" w:type="dxa"/>
            <w:vAlign w:val="bottom"/>
          </w:tcPr>
          <w:p w:rsidR="002D004F" w:rsidRPr="00B04C41" w:rsidRDefault="002D004F" w:rsidP="002D004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预算金额（万元）</w:t>
            </w:r>
          </w:p>
        </w:tc>
      </w:tr>
      <w:tr w:rsidR="002D004F" w:rsidRPr="0061034C" w:rsidTr="002D004F">
        <w:trPr>
          <w:trHeight w:val="356"/>
          <w:jc w:val="center"/>
        </w:trPr>
        <w:tc>
          <w:tcPr>
            <w:tcW w:w="3909" w:type="dxa"/>
          </w:tcPr>
          <w:p w:rsidR="002D004F" w:rsidRPr="0061034C" w:rsidRDefault="002D004F" w:rsidP="0099258B">
            <w:pPr>
              <w:spacing w:beforeLines="20" w:line="440" w:lineRule="exact"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  <w:r w:rsidRPr="0061034C">
              <w:rPr>
                <w:rFonts w:ascii="宋体" w:hAnsi="宋体" w:hint="eastAsia"/>
                <w:b/>
              </w:rPr>
              <w:t>.</w:t>
            </w:r>
            <w:r w:rsidR="002F2A22">
              <w:rPr>
                <w:rFonts w:ascii="宋体" w:hAnsi="宋体" w:hint="eastAsia"/>
                <w:b/>
              </w:rPr>
              <w:t>***</w:t>
            </w:r>
          </w:p>
        </w:tc>
        <w:tc>
          <w:tcPr>
            <w:tcW w:w="3167" w:type="dxa"/>
            <w:vAlign w:val="bottom"/>
          </w:tcPr>
          <w:p w:rsidR="002D004F" w:rsidRPr="0061034C" w:rsidRDefault="002D004F" w:rsidP="002D004F">
            <w:pPr>
              <w:jc w:val="center"/>
              <w:rPr>
                <w:bCs/>
                <w:color w:val="000000"/>
              </w:rPr>
            </w:pPr>
          </w:p>
        </w:tc>
      </w:tr>
      <w:tr w:rsidR="002D004F" w:rsidRPr="0061034C" w:rsidTr="002D004F">
        <w:trPr>
          <w:trHeight w:val="356"/>
          <w:jc w:val="center"/>
        </w:trPr>
        <w:tc>
          <w:tcPr>
            <w:tcW w:w="3909" w:type="dxa"/>
          </w:tcPr>
          <w:p w:rsidR="002D004F" w:rsidRPr="0061034C" w:rsidRDefault="002D004F" w:rsidP="0099258B">
            <w:pPr>
              <w:spacing w:beforeLines="20" w:line="440" w:lineRule="exact"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  <w:r w:rsidRPr="0061034C">
              <w:rPr>
                <w:rFonts w:ascii="宋体" w:hAnsi="宋体" w:hint="eastAsia"/>
                <w:b/>
              </w:rPr>
              <w:t>.</w:t>
            </w:r>
            <w:r w:rsidR="002F2A22">
              <w:rPr>
                <w:rFonts w:ascii="宋体" w:hAnsi="宋体" w:hint="eastAsia"/>
                <w:b/>
              </w:rPr>
              <w:t>***</w:t>
            </w:r>
          </w:p>
        </w:tc>
        <w:tc>
          <w:tcPr>
            <w:tcW w:w="3167" w:type="dxa"/>
            <w:vAlign w:val="bottom"/>
          </w:tcPr>
          <w:p w:rsidR="002D004F" w:rsidRPr="0061034C" w:rsidRDefault="002D004F" w:rsidP="002D004F">
            <w:pPr>
              <w:jc w:val="center"/>
              <w:rPr>
                <w:bCs/>
                <w:color w:val="000000"/>
              </w:rPr>
            </w:pPr>
          </w:p>
        </w:tc>
      </w:tr>
      <w:tr w:rsidR="002D004F" w:rsidRPr="0061034C" w:rsidTr="002D004F">
        <w:trPr>
          <w:trHeight w:val="396"/>
          <w:jc w:val="center"/>
        </w:trPr>
        <w:tc>
          <w:tcPr>
            <w:tcW w:w="3909" w:type="dxa"/>
          </w:tcPr>
          <w:p w:rsidR="002D004F" w:rsidRPr="0061034C" w:rsidRDefault="002D004F" w:rsidP="0099258B">
            <w:pPr>
              <w:spacing w:beforeLines="20" w:line="440" w:lineRule="exact"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  <w:r w:rsidRPr="0061034C">
              <w:rPr>
                <w:rFonts w:ascii="宋体" w:hAnsi="宋体" w:hint="eastAsia"/>
                <w:b/>
              </w:rPr>
              <w:t>.</w:t>
            </w:r>
            <w:r w:rsidR="002F2A22">
              <w:rPr>
                <w:rFonts w:ascii="宋体" w:hAnsi="宋体" w:hint="eastAsia"/>
                <w:b/>
              </w:rPr>
              <w:t>***</w:t>
            </w:r>
          </w:p>
        </w:tc>
        <w:tc>
          <w:tcPr>
            <w:tcW w:w="3167" w:type="dxa"/>
            <w:vAlign w:val="bottom"/>
          </w:tcPr>
          <w:p w:rsidR="002D004F" w:rsidRPr="0061034C" w:rsidRDefault="002D004F" w:rsidP="002D004F">
            <w:pPr>
              <w:jc w:val="center"/>
              <w:rPr>
                <w:bCs/>
                <w:color w:val="000000"/>
              </w:rPr>
            </w:pPr>
          </w:p>
        </w:tc>
      </w:tr>
      <w:tr w:rsidR="002F2A22" w:rsidRPr="0061034C" w:rsidTr="002D004F">
        <w:trPr>
          <w:trHeight w:val="396"/>
          <w:jc w:val="center"/>
        </w:trPr>
        <w:tc>
          <w:tcPr>
            <w:tcW w:w="3909" w:type="dxa"/>
          </w:tcPr>
          <w:p w:rsidR="002F2A22" w:rsidRDefault="002F2A22" w:rsidP="0099258B">
            <w:pPr>
              <w:spacing w:beforeLines="20" w:line="440" w:lineRule="exact"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···</w:t>
            </w:r>
          </w:p>
        </w:tc>
        <w:tc>
          <w:tcPr>
            <w:tcW w:w="3167" w:type="dxa"/>
            <w:vAlign w:val="bottom"/>
          </w:tcPr>
          <w:p w:rsidR="002F2A22" w:rsidRPr="0061034C" w:rsidRDefault="002F2A22" w:rsidP="002D004F">
            <w:pPr>
              <w:jc w:val="center"/>
              <w:rPr>
                <w:bCs/>
                <w:color w:val="000000"/>
              </w:rPr>
            </w:pPr>
          </w:p>
        </w:tc>
      </w:tr>
      <w:tr w:rsidR="002D004F" w:rsidRPr="0061034C" w:rsidTr="002D004F">
        <w:trPr>
          <w:trHeight w:val="494"/>
          <w:jc w:val="center"/>
        </w:trPr>
        <w:tc>
          <w:tcPr>
            <w:tcW w:w="3909" w:type="dxa"/>
          </w:tcPr>
          <w:p w:rsidR="002D004F" w:rsidRPr="0061034C" w:rsidRDefault="002D004F" w:rsidP="0099258B">
            <w:pPr>
              <w:spacing w:beforeLines="20" w:line="440" w:lineRule="exact"/>
              <w:jc w:val="left"/>
              <w:rPr>
                <w:rFonts w:ascii="宋体" w:hAnsi="宋体"/>
                <w:b/>
              </w:rPr>
            </w:pPr>
            <w:r w:rsidRPr="0061034C">
              <w:rPr>
                <w:rFonts w:ascii="宋体" w:hAnsi="宋体" w:hint="eastAsia"/>
                <w:b/>
              </w:rPr>
              <w:t>支出预算合计</w:t>
            </w:r>
          </w:p>
        </w:tc>
        <w:tc>
          <w:tcPr>
            <w:tcW w:w="3167" w:type="dxa"/>
            <w:vAlign w:val="bottom"/>
          </w:tcPr>
          <w:p w:rsidR="002D004F" w:rsidRPr="0061034C" w:rsidRDefault="002D004F" w:rsidP="002D004F">
            <w:pPr>
              <w:jc w:val="center"/>
              <w:rPr>
                <w:bCs/>
                <w:color w:val="000000"/>
              </w:rPr>
            </w:pPr>
          </w:p>
        </w:tc>
      </w:tr>
    </w:tbl>
    <w:p w:rsidR="001379A3" w:rsidRDefault="001379A3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1379A3" w:rsidRDefault="001379A3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1379A3" w:rsidRDefault="001379A3" w:rsidP="001379A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1379A3" w:rsidRPr="00D04122" w:rsidRDefault="001379A3" w:rsidP="0099258B">
      <w:pPr>
        <w:pStyle w:val="a5"/>
        <w:spacing w:beforeLines="50"/>
        <w:ind w:left="486" w:firstLineChars="0" w:firstLine="0"/>
        <w:rPr>
          <w:rFonts w:ascii="仿宋_GB2312" w:eastAsia="仿宋_GB2312"/>
          <w:sz w:val="28"/>
          <w:szCs w:val="28"/>
        </w:rPr>
      </w:pPr>
    </w:p>
    <w:sectPr w:rsidR="001379A3" w:rsidRPr="00D04122" w:rsidSect="001379A3">
      <w:pgSz w:w="11906" w:h="16838"/>
      <w:pgMar w:top="1304" w:right="1797" w:bottom="90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FD" w:rsidRDefault="008429FD" w:rsidP="001552BB">
      <w:r>
        <w:separator/>
      </w:r>
    </w:p>
  </w:endnote>
  <w:endnote w:type="continuationSeparator" w:id="1">
    <w:p w:rsidR="008429FD" w:rsidRDefault="008429FD" w:rsidP="0015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49" w:rsidRDefault="00700249">
    <w:pPr>
      <w:pStyle w:val="a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 w:rsidR="0094396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43962">
      <w:rPr>
        <w:b/>
        <w:sz w:val="24"/>
        <w:szCs w:val="24"/>
      </w:rPr>
      <w:fldChar w:fldCharType="separate"/>
    </w:r>
    <w:r w:rsidR="00F731B7">
      <w:rPr>
        <w:b/>
        <w:noProof/>
      </w:rPr>
      <w:t>3</w:t>
    </w:r>
    <w:r w:rsidR="00943962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</w:t>
    </w:r>
    <w:r>
      <w:rPr>
        <w:lang w:val="zh-CN"/>
      </w:rPr>
      <w:t>/</w:t>
    </w:r>
    <w:r w:rsidR="00175B10">
      <w:rPr>
        <w:rFonts w:hint="eastAsia"/>
        <w:lang w:val="zh-CN"/>
      </w:rPr>
      <w:t>共</w:t>
    </w:r>
    <w:r w:rsidR="0094396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43962">
      <w:rPr>
        <w:b/>
        <w:sz w:val="24"/>
        <w:szCs w:val="24"/>
      </w:rPr>
      <w:fldChar w:fldCharType="separate"/>
    </w:r>
    <w:r w:rsidR="00F731B7">
      <w:rPr>
        <w:b/>
        <w:noProof/>
      </w:rPr>
      <w:t>4</w:t>
    </w:r>
    <w:r w:rsidR="00943962">
      <w:rPr>
        <w:b/>
        <w:sz w:val="24"/>
        <w:szCs w:val="24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700249" w:rsidRDefault="007002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FD" w:rsidRDefault="008429FD" w:rsidP="001552BB">
      <w:r>
        <w:separator/>
      </w:r>
    </w:p>
  </w:footnote>
  <w:footnote w:type="continuationSeparator" w:id="1">
    <w:p w:rsidR="008429FD" w:rsidRDefault="008429FD" w:rsidP="00155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335"/>
    <w:multiLevelType w:val="hybridMultilevel"/>
    <w:tmpl w:val="ABEE70E8"/>
    <w:lvl w:ilvl="0" w:tplc="F40C2A14">
      <w:start w:val="1"/>
      <w:numFmt w:val="decimal"/>
      <w:lvlText w:val="%1、"/>
      <w:lvlJc w:val="left"/>
      <w:pPr>
        <w:ind w:left="84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326" w:hanging="420"/>
      </w:pPr>
    </w:lvl>
    <w:lvl w:ilvl="2" w:tplc="0409001B">
      <w:start w:val="1"/>
      <w:numFmt w:val="lowerRoman"/>
      <w:lvlText w:val="%3."/>
      <w:lvlJc w:val="righ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ind w:left="4266" w:hanging="420"/>
      </w:pPr>
    </w:lvl>
  </w:abstractNum>
  <w:abstractNum w:abstractNumId="1">
    <w:nsid w:val="61665E77"/>
    <w:multiLevelType w:val="hybridMultilevel"/>
    <w:tmpl w:val="32DEF55A"/>
    <w:lvl w:ilvl="0" w:tplc="3EE8A40E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BB"/>
    <w:rsid w:val="00005D04"/>
    <w:rsid w:val="00007384"/>
    <w:rsid w:val="00014FED"/>
    <w:rsid w:val="00015536"/>
    <w:rsid w:val="00015979"/>
    <w:rsid w:val="00015B2A"/>
    <w:rsid w:val="000202F8"/>
    <w:rsid w:val="00021C29"/>
    <w:rsid w:val="0002598C"/>
    <w:rsid w:val="00027DC7"/>
    <w:rsid w:val="00033E31"/>
    <w:rsid w:val="00034C93"/>
    <w:rsid w:val="00040FAE"/>
    <w:rsid w:val="00043EC5"/>
    <w:rsid w:val="00065425"/>
    <w:rsid w:val="00065E57"/>
    <w:rsid w:val="00066CFA"/>
    <w:rsid w:val="00071173"/>
    <w:rsid w:val="000745CC"/>
    <w:rsid w:val="0008273A"/>
    <w:rsid w:val="000917D9"/>
    <w:rsid w:val="0009521D"/>
    <w:rsid w:val="00096846"/>
    <w:rsid w:val="000A478C"/>
    <w:rsid w:val="000B0DC5"/>
    <w:rsid w:val="000C0E96"/>
    <w:rsid w:val="000C0F6E"/>
    <w:rsid w:val="000D19F0"/>
    <w:rsid w:val="000D279A"/>
    <w:rsid w:val="000D5324"/>
    <w:rsid w:val="000D5651"/>
    <w:rsid w:val="000E2706"/>
    <w:rsid w:val="000E35A9"/>
    <w:rsid w:val="000E4396"/>
    <w:rsid w:val="000F0F38"/>
    <w:rsid w:val="000F6468"/>
    <w:rsid w:val="000F723E"/>
    <w:rsid w:val="00100597"/>
    <w:rsid w:val="00102207"/>
    <w:rsid w:val="0010391B"/>
    <w:rsid w:val="0010733F"/>
    <w:rsid w:val="00111F36"/>
    <w:rsid w:val="0011560F"/>
    <w:rsid w:val="00116F7E"/>
    <w:rsid w:val="0012414A"/>
    <w:rsid w:val="001379A3"/>
    <w:rsid w:val="001474C7"/>
    <w:rsid w:val="001552BB"/>
    <w:rsid w:val="00161F1E"/>
    <w:rsid w:val="00163AAA"/>
    <w:rsid w:val="00164D51"/>
    <w:rsid w:val="00165878"/>
    <w:rsid w:val="00170939"/>
    <w:rsid w:val="001712E6"/>
    <w:rsid w:val="00172188"/>
    <w:rsid w:val="001731AE"/>
    <w:rsid w:val="001736E8"/>
    <w:rsid w:val="001741D3"/>
    <w:rsid w:val="00175B10"/>
    <w:rsid w:val="001764C1"/>
    <w:rsid w:val="0019171E"/>
    <w:rsid w:val="001946DF"/>
    <w:rsid w:val="001A3A91"/>
    <w:rsid w:val="001A730C"/>
    <w:rsid w:val="001B25D5"/>
    <w:rsid w:val="001C4564"/>
    <w:rsid w:val="001D058B"/>
    <w:rsid w:val="001D32C7"/>
    <w:rsid w:val="001D60B8"/>
    <w:rsid w:val="001E6DFC"/>
    <w:rsid w:val="001F7A33"/>
    <w:rsid w:val="002147BE"/>
    <w:rsid w:val="002158B6"/>
    <w:rsid w:val="00215ABF"/>
    <w:rsid w:val="0021668D"/>
    <w:rsid w:val="0022130C"/>
    <w:rsid w:val="0022341C"/>
    <w:rsid w:val="00232240"/>
    <w:rsid w:val="00235BB1"/>
    <w:rsid w:val="00244D0B"/>
    <w:rsid w:val="002451DF"/>
    <w:rsid w:val="002508CA"/>
    <w:rsid w:val="00272C72"/>
    <w:rsid w:val="002805C0"/>
    <w:rsid w:val="0028068A"/>
    <w:rsid w:val="00281844"/>
    <w:rsid w:val="002859E6"/>
    <w:rsid w:val="002B37F9"/>
    <w:rsid w:val="002B3AD6"/>
    <w:rsid w:val="002B70E6"/>
    <w:rsid w:val="002C0589"/>
    <w:rsid w:val="002C6FDA"/>
    <w:rsid w:val="002D004F"/>
    <w:rsid w:val="002D2CC5"/>
    <w:rsid w:val="002D33FF"/>
    <w:rsid w:val="002D5D9C"/>
    <w:rsid w:val="002D7688"/>
    <w:rsid w:val="002E37D9"/>
    <w:rsid w:val="002F2A22"/>
    <w:rsid w:val="002F349E"/>
    <w:rsid w:val="002F5786"/>
    <w:rsid w:val="002F614C"/>
    <w:rsid w:val="00300CB0"/>
    <w:rsid w:val="003031E8"/>
    <w:rsid w:val="00304E8F"/>
    <w:rsid w:val="00310AE0"/>
    <w:rsid w:val="00312796"/>
    <w:rsid w:val="00312B53"/>
    <w:rsid w:val="00327F66"/>
    <w:rsid w:val="00331579"/>
    <w:rsid w:val="0033457A"/>
    <w:rsid w:val="003358B4"/>
    <w:rsid w:val="00336639"/>
    <w:rsid w:val="003409E3"/>
    <w:rsid w:val="00346131"/>
    <w:rsid w:val="00367456"/>
    <w:rsid w:val="00374A33"/>
    <w:rsid w:val="003765DE"/>
    <w:rsid w:val="0038153B"/>
    <w:rsid w:val="0039246F"/>
    <w:rsid w:val="00393290"/>
    <w:rsid w:val="003954CD"/>
    <w:rsid w:val="003A3E41"/>
    <w:rsid w:val="003A4CB0"/>
    <w:rsid w:val="003A5D32"/>
    <w:rsid w:val="003A77BF"/>
    <w:rsid w:val="003B0AF3"/>
    <w:rsid w:val="003C3019"/>
    <w:rsid w:val="003C7E92"/>
    <w:rsid w:val="003E1796"/>
    <w:rsid w:val="003E6EB9"/>
    <w:rsid w:val="003F1628"/>
    <w:rsid w:val="003F197B"/>
    <w:rsid w:val="00405DAD"/>
    <w:rsid w:val="00422B89"/>
    <w:rsid w:val="00426236"/>
    <w:rsid w:val="00431762"/>
    <w:rsid w:val="00432F6E"/>
    <w:rsid w:val="0043620F"/>
    <w:rsid w:val="00436C9A"/>
    <w:rsid w:val="00446670"/>
    <w:rsid w:val="00447D17"/>
    <w:rsid w:val="00464CBD"/>
    <w:rsid w:val="0046580A"/>
    <w:rsid w:val="004677C7"/>
    <w:rsid w:val="00467C07"/>
    <w:rsid w:val="00474170"/>
    <w:rsid w:val="00477D21"/>
    <w:rsid w:val="004810E9"/>
    <w:rsid w:val="004915F4"/>
    <w:rsid w:val="00496BF2"/>
    <w:rsid w:val="004A757A"/>
    <w:rsid w:val="004B5A04"/>
    <w:rsid w:val="004C1F06"/>
    <w:rsid w:val="004C2B63"/>
    <w:rsid w:val="004E18BE"/>
    <w:rsid w:val="004F2101"/>
    <w:rsid w:val="004F461A"/>
    <w:rsid w:val="004F5635"/>
    <w:rsid w:val="004F6E93"/>
    <w:rsid w:val="004F7ADE"/>
    <w:rsid w:val="005259FE"/>
    <w:rsid w:val="00527EB8"/>
    <w:rsid w:val="00531358"/>
    <w:rsid w:val="00547007"/>
    <w:rsid w:val="00561F5E"/>
    <w:rsid w:val="00562111"/>
    <w:rsid w:val="00564F83"/>
    <w:rsid w:val="00573C5C"/>
    <w:rsid w:val="005840A2"/>
    <w:rsid w:val="00596285"/>
    <w:rsid w:val="0059796B"/>
    <w:rsid w:val="005A5FFC"/>
    <w:rsid w:val="005A7950"/>
    <w:rsid w:val="005C0920"/>
    <w:rsid w:val="005C12DD"/>
    <w:rsid w:val="005C1764"/>
    <w:rsid w:val="005C3623"/>
    <w:rsid w:val="005C4CD2"/>
    <w:rsid w:val="005D1058"/>
    <w:rsid w:val="005D25DC"/>
    <w:rsid w:val="005E5B4C"/>
    <w:rsid w:val="005E7296"/>
    <w:rsid w:val="005F2967"/>
    <w:rsid w:val="005F738D"/>
    <w:rsid w:val="006013AB"/>
    <w:rsid w:val="00613384"/>
    <w:rsid w:val="00614CBA"/>
    <w:rsid w:val="006150C7"/>
    <w:rsid w:val="00632F28"/>
    <w:rsid w:val="00640D70"/>
    <w:rsid w:val="00643A28"/>
    <w:rsid w:val="00643FEE"/>
    <w:rsid w:val="00655B1E"/>
    <w:rsid w:val="0066062E"/>
    <w:rsid w:val="0066074A"/>
    <w:rsid w:val="0067604E"/>
    <w:rsid w:val="00685178"/>
    <w:rsid w:val="00685A54"/>
    <w:rsid w:val="006C089E"/>
    <w:rsid w:val="006C1A3C"/>
    <w:rsid w:val="006C2F93"/>
    <w:rsid w:val="006C33E7"/>
    <w:rsid w:val="006C796E"/>
    <w:rsid w:val="006D2A20"/>
    <w:rsid w:val="006F6968"/>
    <w:rsid w:val="00700249"/>
    <w:rsid w:val="00710E57"/>
    <w:rsid w:val="0072166E"/>
    <w:rsid w:val="00721DAC"/>
    <w:rsid w:val="00727020"/>
    <w:rsid w:val="00731F7C"/>
    <w:rsid w:val="007347CE"/>
    <w:rsid w:val="00740D81"/>
    <w:rsid w:val="0074108A"/>
    <w:rsid w:val="007414B1"/>
    <w:rsid w:val="00746345"/>
    <w:rsid w:val="007468D8"/>
    <w:rsid w:val="00751D9B"/>
    <w:rsid w:val="00752C6E"/>
    <w:rsid w:val="00753E2A"/>
    <w:rsid w:val="007541EB"/>
    <w:rsid w:val="007675F1"/>
    <w:rsid w:val="00771FDE"/>
    <w:rsid w:val="00775D5D"/>
    <w:rsid w:val="0078795D"/>
    <w:rsid w:val="007905EA"/>
    <w:rsid w:val="007942D4"/>
    <w:rsid w:val="00794FCD"/>
    <w:rsid w:val="00797F80"/>
    <w:rsid w:val="007B24DD"/>
    <w:rsid w:val="007C1D9F"/>
    <w:rsid w:val="007C3ED2"/>
    <w:rsid w:val="007C3ED8"/>
    <w:rsid w:val="007D7A1E"/>
    <w:rsid w:val="007E7A9E"/>
    <w:rsid w:val="007F06C3"/>
    <w:rsid w:val="007F116C"/>
    <w:rsid w:val="007F4AF3"/>
    <w:rsid w:val="00802462"/>
    <w:rsid w:val="008059DD"/>
    <w:rsid w:val="00807D19"/>
    <w:rsid w:val="008255D3"/>
    <w:rsid w:val="00827EF6"/>
    <w:rsid w:val="008317F4"/>
    <w:rsid w:val="00831A12"/>
    <w:rsid w:val="00837E2C"/>
    <w:rsid w:val="00840219"/>
    <w:rsid w:val="00841CF9"/>
    <w:rsid w:val="008429FD"/>
    <w:rsid w:val="00842E8A"/>
    <w:rsid w:val="008513B4"/>
    <w:rsid w:val="0085771E"/>
    <w:rsid w:val="00862399"/>
    <w:rsid w:val="008628DE"/>
    <w:rsid w:val="00866BB2"/>
    <w:rsid w:val="00870271"/>
    <w:rsid w:val="00871DF2"/>
    <w:rsid w:val="008810A1"/>
    <w:rsid w:val="0088309C"/>
    <w:rsid w:val="0088551B"/>
    <w:rsid w:val="008857CA"/>
    <w:rsid w:val="00886B71"/>
    <w:rsid w:val="00887646"/>
    <w:rsid w:val="008A23D9"/>
    <w:rsid w:val="008A30B9"/>
    <w:rsid w:val="008A5149"/>
    <w:rsid w:val="008B1CFB"/>
    <w:rsid w:val="008B61B5"/>
    <w:rsid w:val="008C41F0"/>
    <w:rsid w:val="008C5619"/>
    <w:rsid w:val="008D6919"/>
    <w:rsid w:val="008D7B10"/>
    <w:rsid w:val="008E25CE"/>
    <w:rsid w:val="008E420C"/>
    <w:rsid w:val="008F1FF1"/>
    <w:rsid w:val="008F77C4"/>
    <w:rsid w:val="009019AD"/>
    <w:rsid w:val="00904847"/>
    <w:rsid w:val="009104D9"/>
    <w:rsid w:val="009159BA"/>
    <w:rsid w:val="00920D32"/>
    <w:rsid w:val="00922A2B"/>
    <w:rsid w:val="009301D1"/>
    <w:rsid w:val="00943962"/>
    <w:rsid w:val="00953575"/>
    <w:rsid w:val="00961150"/>
    <w:rsid w:val="00961DBD"/>
    <w:rsid w:val="009658DD"/>
    <w:rsid w:val="009663F3"/>
    <w:rsid w:val="009723E4"/>
    <w:rsid w:val="009815B8"/>
    <w:rsid w:val="00986B0C"/>
    <w:rsid w:val="0099258B"/>
    <w:rsid w:val="009B28E8"/>
    <w:rsid w:val="009D385A"/>
    <w:rsid w:val="009E51F6"/>
    <w:rsid w:val="00A00764"/>
    <w:rsid w:val="00A00FBC"/>
    <w:rsid w:val="00A06B6B"/>
    <w:rsid w:val="00A1389D"/>
    <w:rsid w:val="00A22339"/>
    <w:rsid w:val="00A32E67"/>
    <w:rsid w:val="00A361B9"/>
    <w:rsid w:val="00A47295"/>
    <w:rsid w:val="00A62BE2"/>
    <w:rsid w:val="00A65268"/>
    <w:rsid w:val="00A73BA0"/>
    <w:rsid w:val="00A743CF"/>
    <w:rsid w:val="00A85FF8"/>
    <w:rsid w:val="00A91300"/>
    <w:rsid w:val="00A94153"/>
    <w:rsid w:val="00A9419C"/>
    <w:rsid w:val="00A96C4E"/>
    <w:rsid w:val="00AA7610"/>
    <w:rsid w:val="00AC7955"/>
    <w:rsid w:val="00AD0077"/>
    <w:rsid w:val="00AD3037"/>
    <w:rsid w:val="00AD72C2"/>
    <w:rsid w:val="00AE4C55"/>
    <w:rsid w:val="00AF10C4"/>
    <w:rsid w:val="00B06344"/>
    <w:rsid w:val="00B1615E"/>
    <w:rsid w:val="00B23E2A"/>
    <w:rsid w:val="00B25996"/>
    <w:rsid w:val="00B30C6D"/>
    <w:rsid w:val="00B32B02"/>
    <w:rsid w:val="00B41B4C"/>
    <w:rsid w:val="00B51D6D"/>
    <w:rsid w:val="00B61399"/>
    <w:rsid w:val="00B6442A"/>
    <w:rsid w:val="00B6579F"/>
    <w:rsid w:val="00B710F8"/>
    <w:rsid w:val="00B85CC3"/>
    <w:rsid w:val="00B8623D"/>
    <w:rsid w:val="00B8692C"/>
    <w:rsid w:val="00B87E49"/>
    <w:rsid w:val="00B90555"/>
    <w:rsid w:val="00B9274B"/>
    <w:rsid w:val="00B968BE"/>
    <w:rsid w:val="00BA6C13"/>
    <w:rsid w:val="00BB48E8"/>
    <w:rsid w:val="00BB69AE"/>
    <w:rsid w:val="00BC0042"/>
    <w:rsid w:val="00BC05D7"/>
    <w:rsid w:val="00BD0414"/>
    <w:rsid w:val="00BD2961"/>
    <w:rsid w:val="00BD35C9"/>
    <w:rsid w:val="00BD4369"/>
    <w:rsid w:val="00BD6408"/>
    <w:rsid w:val="00BF3D74"/>
    <w:rsid w:val="00C01D61"/>
    <w:rsid w:val="00C01F3F"/>
    <w:rsid w:val="00C14B89"/>
    <w:rsid w:val="00C322CD"/>
    <w:rsid w:val="00C36421"/>
    <w:rsid w:val="00C45217"/>
    <w:rsid w:val="00C60063"/>
    <w:rsid w:val="00C6326B"/>
    <w:rsid w:val="00C65705"/>
    <w:rsid w:val="00C72FE7"/>
    <w:rsid w:val="00C745EF"/>
    <w:rsid w:val="00C77B64"/>
    <w:rsid w:val="00C85C7A"/>
    <w:rsid w:val="00C926D2"/>
    <w:rsid w:val="00CA2329"/>
    <w:rsid w:val="00CA2E59"/>
    <w:rsid w:val="00CA4948"/>
    <w:rsid w:val="00CA69F7"/>
    <w:rsid w:val="00CA6CE2"/>
    <w:rsid w:val="00CB7DD7"/>
    <w:rsid w:val="00CC016B"/>
    <w:rsid w:val="00CC36FB"/>
    <w:rsid w:val="00CD2999"/>
    <w:rsid w:val="00CD4336"/>
    <w:rsid w:val="00CD78DD"/>
    <w:rsid w:val="00CE1A8D"/>
    <w:rsid w:val="00CF6851"/>
    <w:rsid w:val="00D01BA4"/>
    <w:rsid w:val="00D02FAC"/>
    <w:rsid w:val="00D03132"/>
    <w:rsid w:val="00D04122"/>
    <w:rsid w:val="00D06B9E"/>
    <w:rsid w:val="00D1180D"/>
    <w:rsid w:val="00D14C8D"/>
    <w:rsid w:val="00D21A98"/>
    <w:rsid w:val="00D232DF"/>
    <w:rsid w:val="00D24058"/>
    <w:rsid w:val="00D352C1"/>
    <w:rsid w:val="00D37225"/>
    <w:rsid w:val="00D45685"/>
    <w:rsid w:val="00D57488"/>
    <w:rsid w:val="00D57A62"/>
    <w:rsid w:val="00D60592"/>
    <w:rsid w:val="00D6604F"/>
    <w:rsid w:val="00D66EE2"/>
    <w:rsid w:val="00D6794B"/>
    <w:rsid w:val="00D70853"/>
    <w:rsid w:val="00D77F8E"/>
    <w:rsid w:val="00DA3F8C"/>
    <w:rsid w:val="00DC73A0"/>
    <w:rsid w:val="00DE173C"/>
    <w:rsid w:val="00DE3CBE"/>
    <w:rsid w:val="00DE4E24"/>
    <w:rsid w:val="00E00897"/>
    <w:rsid w:val="00E124D7"/>
    <w:rsid w:val="00E43960"/>
    <w:rsid w:val="00E45C44"/>
    <w:rsid w:val="00E563DD"/>
    <w:rsid w:val="00E57F1F"/>
    <w:rsid w:val="00E71CA9"/>
    <w:rsid w:val="00E93289"/>
    <w:rsid w:val="00EA5CB2"/>
    <w:rsid w:val="00EA6234"/>
    <w:rsid w:val="00EB02CE"/>
    <w:rsid w:val="00EB0A01"/>
    <w:rsid w:val="00EC5700"/>
    <w:rsid w:val="00EF05AE"/>
    <w:rsid w:val="00EF563D"/>
    <w:rsid w:val="00EF6459"/>
    <w:rsid w:val="00F124FD"/>
    <w:rsid w:val="00F14095"/>
    <w:rsid w:val="00F20139"/>
    <w:rsid w:val="00F354E3"/>
    <w:rsid w:val="00F52899"/>
    <w:rsid w:val="00F55596"/>
    <w:rsid w:val="00F56DF6"/>
    <w:rsid w:val="00F634B1"/>
    <w:rsid w:val="00F64B19"/>
    <w:rsid w:val="00F7271F"/>
    <w:rsid w:val="00F731B7"/>
    <w:rsid w:val="00F740F0"/>
    <w:rsid w:val="00F81B3F"/>
    <w:rsid w:val="00F92B85"/>
    <w:rsid w:val="00FA02D0"/>
    <w:rsid w:val="00FA427D"/>
    <w:rsid w:val="00FA5310"/>
    <w:rsid w:val="00FB2560"/>
    <w:rsid w:val="00FC0FEB"/>
    <w:rsid w:val="00FC1BCE"/>
    <w:rsid w:val="00FC6014"/>
    <w:rsid w:val="00FD3981"/>
    <w:rsid w:val="00FE30E4"/>
    <w:rsid w:val="00FE322E"/>
    <w:rsid w:val="00FE41E4"/>
    <w:rsid w:val="00FE7CC5"/>
    <w:rsid w:val="00FF44B9"/>
    <w:rsid w:val="00FF57B7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55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2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552BB"/>
    <w:rPr>
      <w:sz w:val="18"/>
      <w:szCs w:val="18"/>
    </w:rPr>
  </w:style>
  <w:style w:type="paragraph" w:styleId="a5">
    <w:name w:val="List Paragraph"/>
    <w:basedOn w:val="a"/>
    <w:uiPriority w:val="34"/>
    <w:qFormat/>
    <w:rsid w:val="001552BB"/>
    <w:pPr>
      <w:ind w:firstLineChars="200" w:firstLine="420"/>
    </w:pPr>
  </w:style>
  <w:style w:type="character" w:styleId="a6">
    <w:name w:val="Hyperlink"/>
    <w:uiPriority w:val="99"/>
    <w:unhideWhenUsed/>
    <w:rsid w:val="00FE7CC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C12D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C12DD"/>
    <w:rPr>
      <w:sz w:val="18"/>
      <w:szCs w:val="18"/>
    </w:rPr>
  </w:style>
  <w:style w:type="character" w:styleId="a8">
    <w:name w:val="Strong"/>
    <w:uiPriority w:val="22"/>
    <w:qFormat/>
    <w:rsid w:val="0043620F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1379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79A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D514-39D7-40EE-B7E5-1CBB9D7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北京交通大学院、部、处、室文件</dc:title>
  <dc:creator>USER</dc:creator>
  <cp:lastModifiedBy>lenovo</cp:lastModifiedBy>
  <cp:revision>8</cp:revision>
  <cp:lastPrinted>2015-12-08T08:40:00Z</cp:lastPrinted>
  <dcterms:created xsi:type="dcterms:W3CDTF">2015-12-08T08:24:00Z</dcterms:created>
  <dcterms:modified xsi:type="dcterms:W3CDTF">2015-12-08T08:51:00Z</dcterms:modified>
</cp:coreProperties>
</file>